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062"/>
        <w:gridCol w:w="4306"/>
      </w:tblGrid>
      <w:tr w:rsidR="00483942" w:rsidRPr="000739AB" w:rsidTr="000739AB">
        <w:tc>
          <w:tcPr>
            <w:tcW w:w="6062" w:type="dxa"/>
          </w:tcPr>
          <w:p w:rsidR="00483942" w:rsidRPr="000739AB" w:rsidRDefault="00483942" w:rsidP="00B26351">
            <w:pPr>
              <w:jc w:val="center"/>
              <w:rPr>
                <w:b/>
                <w:color w:val="FF0000"/>
                <w:lang w:val="en-US"/>
              </w:rPr>
            </w:pPr>
          </w:p>
        </w:tc>
        <w:tc>
          <w:tcPr>
            <w:tcW w:w="4306" w:type="dxa"/>
          </w:tcPr>
          <w:p w:rsidR="00FA48B2" w:rsidRPr="00FA48B2" w:rsidRDefault="00FA48B2" w:rsidP="00B26351">
            <w:pPr>
              <w:jc w:val="right"/>
            </w:pPr>
            <w:r w:rsidRPr="00FA48B2">
              <w:t>Приложение №</w:t>
            </w:r>
            <w:r w:rsidR="0074175F">
              <w:t xml:space="preserve"> </w:t>
            </w:r>
            <w:r w:rsidRPr="00FA48B2">
              <w:t>1</w:t>
            </w:r>
          </w:p>
          <w:p w:rsidR="000739AB" w:rsidRDefault="00FA48B2" w:rsidP="00B26351">
            <w:pPr>
              <w:jc w:val="right"/>
            </w:pPr>
            <w:r>
              <w:t xml:space="preserve">к </w:t>
            </w:r>
            <w:r w:rsidR="000739AB" w:rsidRPr="000739AB">
              <w:t>приказ</w:t>
            </w:r>
            <w:r>
              <w:t>у</w:t>
            </w:r>
            <w:r w:rsidR="000739AB" w:rsidRPr="000739AB">
              <w:t xml:space="preserve"> </w:t>
            </w:r>
            <w:r w:rsidR="0074175F">
              <w:t>ГКУ ОСЗН</w:t>
            </w:r>
          </w:p>
          <w:p w:rsidR="0074175F" w:rsidRPr="000739AB" w:rsidRDefault="0074175F" w:rsidP="00B26351">
            <w:pPr>
              <w:jc w:val="right"/>
            </w:pPr>
            <w:r>
              <w:t>по Кольчугинскому району</w:t>
            </w:r>
          </w:p>
          <w:p w:rsidR="00483942" w:rsidRPr="000739AB" w:rsidRDefault="000739AB" w:rsidP="00B26351">
            <w:pPr>
              <w:jc w:val="right"/>
              <w:rPr>
                <w:color w:val="FF0000"/>
              </w:rPr>
            </w:pPr>
            <w:r w:rsidRPr="000739AB">
              <w:t>от</w:t>
            </w:r>
            <w:r w:rsidR="0074175F">
              <w:t xml:space="preserve"> </w:t>
            </w:r>
            <w:r w:rsidR="00D472B5">
              <w:t>24</w:t>
            </w:r>
            <w:r w:rsidRPr="000739AB">
              <w:t>.</w:t>
            </w:r>
            <w:r w:rsidR="00D472B5">
              <w:t>04</w:t>
            </w:r>
            <w:r w:rsidRPr="000739AB">
              <w:t>.20</w:t>
            </w:r>
            <w:r w:rsidR="00D472B5">
              <w:t xml:space="preserve">23 </w:t>
            </w:r>
            <w:r w:rsidRPr="00927AC9">
              <w:t>№</w:t>
            </w:r>
            <w:r w:rsidR="00CA0233">
              <w:t xml:space="preserve"> </w:t>
            </w:r>
            <w:r w:rsidR="00D472B5">
              <w:t>53_пр</w:t>
            </w:r>
          </w:p>
        </w:tc>
      </w:tr>
    </w:tbl>
    <w:p w:rsidR="009B1A00" w:rsidRPr="00442E9D" w:rsidRDefault="009B1A00" w:rsidP="00B26351">
      <w:pPr>
        <w:jc w:val="right"/>
        <w:rPr>
          <w:b/>
          <w:sz w:val="28"/>
          <w:szCs w:val="28"/>
        </w:rPr>
      </w:pPr>
    </w:p>
    <w:p w:rsidR="00612373" w:rsidRPr="00442E9D" w:rsidRDefault="00612373" w:rsidP="00B26351">
      <w:pPr>
        <w:jc w:val="right"/>
        <w:rPr>
          <w:b/>
          <w:sz w:val="28"/>
          <w:szCs w:val="28"/>
        </w:rPr>
      </w:pPr>
    </w:p>
    <w:p w:rsidR="009B1A00" w:rsidRPr="00442E9D" w:rsidRDefault="009B1A00" w:rsidP="00B26351">
      <w:pPr>
        <w:jc w:val="center"/>
        <w:rPr>
          <w:b/>
          <w:sz w:val="28"/>
          <w:szCs w:val="28"/>
        </w:rPr>
      </w:pPr>
      <w:r w:rsidRPr="00442E9D">
        <w:rPr>
          <w:b/>
          <w:sz w:val="28"/>
          <w:szCs w:val="28"/>
        </w:rPr>
        <w:t>ПОЛИТИКА</w:t>
      </w:r>
    </w:p>
    <w:p w:rsidR="0074175F" w:rsidRDefault="00733806" w:rsidP="00B26351">
      <w:pPr>
        <w:jc w:val="center"/>
        <w:rPr>
          <w:b/>
          <w:color w:val="000000"/>
          <w:sz w:val="28"/>
          <w:szCs w:val="28"/>
        </w:rPr>
      </w:pPr>
      <w:r>
        <w:rPr>
          <w:b/>
          <w:color w:val="000000"/>
          <w:sz w:val="28"/>
          <w:szCs w:val="28"/>
        </w:rPr>
        <w:t>г</w:t>
      </w:r>
      <w:r w:rsidR="0074175F">
        <w:rPr>
          <w:b/>
          <w:color w:val="000000"/>
          <w:sz w:val="28"/>
          <w:szCs w:val="28"/>
        </w:rPr>
        <w:t xml:space="preserve">осударственного казенного учреждения </w:t>
      </w:r>
      <w:r w:rsidR="0074175F" w:rsidRPr="007F2914">
        <w:rPr>
          <w:b/>
          <w:color w:val="000000"/>
          <w:sz w:val="28"/>
          <w:szCs w:val="28"/>
        </w:rPr>
        <w:t>Владимирской области</w:t>
      </w:r>
      <w:r w:rsidR="0074175F">
        <w:rPr>
          <w:b/>
          <w:color w:val="000000"/>
          <w:sz w:val="28"/>
          <w:szCs w:val="28"/>
        </w:rPr>
        <w:t xml:space="preserve"> </w:t>
      </w:r>
    </w:p>
    <w:p w:rsidR="0074175F" w:rsidRDefault="0074175F" w:rsidP="00B26351">
      <w:pPr>
        <w:jc w:val="center"/>
        <w:rPr>
          <w:b/>
          <w:color w:val="000000"/>
          <w:sz w:val="28"/>
          <w:szCs w:val="28"/>
        </w:rPr>
      </w:pPr>
      <w:r>
        <w:rPr>
          <w:b/>
          <w:color w:val="000000"/>
          <w:sz w:val="28"/>
          <w:szCs w:val="28"/>
        </w:rPr>
        <w:t>«Отдел</w:t>
      </w:r>
      <w:r w:rsidR="007F2914" w:rsidRPr="007F2914">
        <w:rPr>
          <w:b/>
          <w:color w:val="000000"/>
          <w:sz w:val="28"/>
          <w:szCs w:val="28"/>
        </w:rPr>
        <w:t xml:space="preserve"> социальной защиты населения</w:t>
      </w:r>
      <w:r>
        <w:rPr>
          <w:b/>
          <w:color w:val="000000"/>
          <w:sz w:val="28"/>
          <w:szCs w:val="28"/>
        </w:rPr>
        <w:t xml:space="preserve"> по Кольчугинскому району»</w:t>
      </w:r>
      <w:r w:rsidR="007F2914" w:rsidRPr="007F2914">
        <w:rPr>
          <w:b/>
          <w:color w:val="000000"/>
          <w:sz w:val="28"/>
          <w:szCs w:val="28"/>
        </w:rPr>
        <w:t xml:space="preserve"> </w:t>
      </w:r>
    </w:p>
    <w:p w:rsidR="00446691" w:rsidRPr="00442E9D" w:rsidRDefault="009B1A00" w:rsidP="00B26351">
      <w:pPr>
        <w:jc w:val="center"/>
        <w:rPr>
          <w:sz w:val="28"/>
          <w:szCs w:val="28"/>
        </w:rPr>
      </w:pPr>
      <w:r w:rsidRPr="00483942">
        <w:rPr>
          <w:b/>
          <w:sz w:val="28"/>
          <w:szCs w:val="28"/>
        </w:rPr>
        <w:t>в отношении обработки персональных данных</w:t>
      </w:r>
    </w:p>
    <w:p w:rsidR="00612373" w:rsidRDefault="00612373" w:rsidP="00B26351">
      <w:pPr>
        <w:jc w:val="center"/>
        <w:rPr>
          <w:sz w:val="28"/>
          <w:szCs w:val="28"/>
        </w:rPr>
      </w:pPr>
    </w:p>
    <w:p w:rsidR="00A82242" w:rsidRPr="00442E9D" w:rsidRDefault="00A82242" w:rsidP="00B26351">
      <w:pPr>
        <w:jc w:val="center"/>
        <w:rPr>
          <w:sz w:val="28"/>
          <w:szCs w:val="28"/>
        </w:rPr>
      </w:pPr>
    </w:p>
    <w:p w:rsidR="00EA6E92" w:rsidRDefault="00EA6E92" w:rsidP="00B26351">
      <w:pPr>
        <w:pStyle w:val="2"/>
        <w:numPr>
          <w:ilvl w:val="0"/>
          <w:numId w:val="1"/>
        </w:numPr>
        <w:tabs>
          <w:tab w:val="clear" w:pos="570"/>
          <w:tab w:val="num" w:pos="1134"/>
        </w:tabs>
        <w:spacing w:before="0" w:beforeAutospacing="0" w:after="0" w:afterAutospacing="0"/>
        <w:ind w:left="0" w:firstLine="709"/>
        <w:rPr>
          <w:sz w:val="28"/>
          <w:szCs w:val="28"/>
        </w:rPr>
      </w:pPr>
      <w:r w:rsidRPr="00E63792">
        <w:rPr>
          <w:sz w:val="28"/>
          <w:szCs w:val="28"/>
        </w:rPr>
        <w:t>Термины и определения</w:t>
      </w:r>
    </w:p>
    <w:p w:rsidR="00EA6E92" w:rsidRPr="003F618A" w:rsidRDefault="00EA6E92" w:rsidP="00B26351">
      <w:pPr>
        <w:pStyle w:val="u"/>
        <w:spacing w:before="0" w:beforeAutospacing="0" w:after="0" w:afterAutospacing="0"/>
        <w:ind w:firstLine="708"/>
        <w:jc w:val="both"/>
        <w:rPr>
          <w:sz w:val="28"/>
          <w:szCs w:val="28"/>
        </w:rPr>
      </w:pPr>
      <w:r w:rsidRPr="00442E9D">
        <w:rPr>
          <w:sz w:val="28"/>
          <w:szCs w:val="28"/>
        </w:rPr>
        <w:t>Персональные данные</w:t>
      </w:r>
      <w:r w:rsidR="003F618A">
        <w:rPr>
          <w:sz w:val="28"/>
          <w:szCs w:val="28"/>
        </w:rPr>
        <w:t xml:space="preserve"> (ПДн)</w:t>
      </w:r>
      <w:r w:rsidRPr="00442E9D">
        <w:rPr>
          <w:sz w:val="28"/>
          <w:szCs w:val="28"/>
        </w:rPr>
        <w:t xml:space="preserve"> - любая информация, относящаяся к прямо или косвенно определенному или определяемому физическому лицу (субъекту </w:t>
      </w:r>
      <w:r w:rsidR="003F618A">
        <w:rPr>
          <w:sz w:val="28"/>
          <w:szCs w:val="28"/>
        </w:rPr>
        <w:t>ПДн</w:t>
      </w:r>
      <w:r w:rsidRPr="00442E9D">
        <w:rPr>
          <w:sz w:val="28"/>
          <w:szCs w:val="28"/>
        </w:rPr>
        <w:t>).</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003F618A">
        <w:rPr>
          <w:sz w:val="28"/>
          <w:szCs w:val="28"/>
        </w:rPr>
        <w:t>ПДн</w:t>
      </w:r>
      <w:r w:rsidRPr="00442E9D">
        <w:rPr>
          <w:sz w:val="28"/>
          <w:szCs w:val="28"/>
        </w:rPr>
        <w:t xml:space="preserve">, а также определяющие цели обработки </w:t>
      </w:r>
      <w:r w:rsidR="005C5AFE">
        <w:rPr>
          <w:sz w:val="28"/>
          <w:szCs w:val="28"/>
        </w:rPr>
        <w:t>ПДн</w:t>
      </w:r>
      <w:r w:rsidRPr="00442E9D">
        <w:rPr>
          <w:sz w:val="28"/>
          <w:szCs w:val="28"/>
        </w:rPr>
        <w:t xml:space="preserve">, состав </w:t>
      </w:r>
      <w:r w:rsidR="00735B2E">
        <w:rPr>
          <w:sz w:val="28"/>
          <w:szCs w:val="28"/>
        </w:rPr>
        <w:t>ПДн</w:t>
      </w:r>
      <w:r w:rsidRPr="00442E9D">
        <w:rPr>
          <w:sz w:val="28"/>
          <w:szCs w:val="28"/>
        </w:rPr>
        <w:t xml:space="preserve">, подлежащих обработке, действия (операции), совершаемые с </w:t>
      </w:r>
      <w:r w:rsidR="003F618A">
        <w:rPr>
          <w:sz w:val="28"/>
          <w:szCs w:val="28"/>
        </w:rPr>
        <w:t>ПДн</w:t>
      </w:r>
      <w:r w:rsidRPr="00442E9D">
        <w:rPr>
          <w:sz w:val="28"/>
          <w:szCs w:val="28"/>
        </w:rPr>
        <w:t>.</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Обработка </w:t>
      </w:r>
      <w:r w:rsidR="003F618A">
        <w:rPr>
          <w:sz w:val="28"/>
          <w:szCs w:val="28"/>
        </w:rPr>
        <w:t>ПДн</w:t>
      </w:r>
      <w:r w:rsidR="00CA0233">
        <w:rPr>
          <w:sz w:val="28"/>
          <w:szCs w:val="28"/>
        </w:rPr>
        <w:t xml:space="preserve"> </w:t>
      </w:r>
      <w:r w:rsidRPr="00442E9D">
        <w:rPr>
          <w:sz w:val="28"/>
          <w:szCs w:val="28"/>
        </w:rPr>
        <w:t xml:space="preserve">- любое действие (операция) или совокупность действий (операций), совершаемых с использованием средств автоматизации или без </w:t>
      </w:r>
      <w:proofErr w:type="gramStart"/>
      <w:r w:rsidRPr="00442E9D">
        <w:rPr>
          <w:sz w:val="28"/>
          <w:szCs w:val="28"/>
        </w:rPr>
        <w:t xml:space="preserve">использования таких средств с </w:t>
      </w:r>
      <w:r w:rsidR="003F618A">
        <w:rPr>
          <w:sz w:val="28"/>
          <w:szCs w:val="28"/>
        </w:rPr>
        <w:t>ПДн</w:t>
      </w:r>
      <w:r w:rsidRPr="00442E9D">
        <w:rPr>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3F618A">
        <w:rPr>
          <w:sz w:val="28"/>
          <w:szCs w:val="28"/>
        </w:rPr>
        <w:t>ПДн</w:t>
      </w:r>
      <w:r w:rsidRPr="00442E9D">
        <w:rPr>
          <w:sz w:val="28"/>
          <w:szCs w:val="28"/>
        </w:rPr>
        <w:t>.</w:t>
      </w:r>
      <w:proofErr w:type="gramEnd"/>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Автоматизированная обработка </w:t>
      </w:r>
      <w:r w:rsidR="003F618A">
        <w:rPr>
          <w:sz w:val="28"/>
          <w:szCs w:val="28"/>
        </w:rPr>
        <w:t>ПДн</w:t>
      </w:r>
      <w:r w:rsidRPr="00442E9D">
        <w:rPr>
          <w:sz w:val="28"/>
          <w:szCs w:val="28"/>
        </w:rPr>
        <w:t xml:space="preserve"> - обработка </w:t>
      </w:r>
      <w:r w:rsidR="003F618A">
        <w:rPr>
          <w:sz w:val="28"/>
          <w:szCs w:val="28"/>
        </w:rPr>
        <w:t>ПДн</w:t>
      </w:r>
      <w:r w:rsidR="00476D8A">
        <w:rPr>
          <w:sz w:val="28"/>
          <w:szCs w:val="28"/>
        </w:rPr>
        <w:t xml:space="preserve"> </w:t>
      </w:r>
      <w:r w:rsidRPr="00442E9D">
        <w:rPr>
          <w:sz w:val="28"/>
          <w:szCs w:val="28"/>
        </w:rPr>
        <w:t>с помощью средств вычислительной техники.</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Распространение </w:t>
      </w:r>
      <w:r w:rsidR="003F618A">
        <w:rPr>
          <w:sz w:val="28"/>
          <w:szCs w:val="28"/>
        </w:rPr>
        <w:t>ПДн</w:t>
      </w:r>
      <w:r w:rsidRPr="00442E9D">
        <w:rPr>
          <w:sz w:val="28"/>
          <w:szCs w:val="28"/>
        </w:rPr>
        <w:t xml:space="preserve"> - действия, направленные на раскрытие </w:t>
      </w:r>
      <w:r w:rsidR="003F618A">
        <w:rPr>
          <w:sz w:val="28"/>
          <w:szCs w:val="28"/>
        </w:rPr>
        <w:t>ПДн</w:t>
      </w:r>
      <w:r w:rsidRPr="00442E9D">
        <w:rPr>
          <w:sz w:val="28"/>
          <w:szCs w:val="28"/>
        </w:rPr>
        <w:t xml:space="preserve"> неопределенному кругу лиц.</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Предоставление </w:t>
      </w:r>
      <w:r w:rsidR="003F618A">
        <w:rPr>
          <w:sz w:val="28"/>
          <w:szCs w:val="28"/>
        </w:rPr>
        <w:t>ПДн</w:t>
      </w:r>
      <w:r w:rsidRPr="00442E9D">
        <w:rPr>
          <w:sz w:val="28"/>
          <w:szCs w:val="28"/>
        </w:rPr>
        <w:t xml:space="preserve"> - действия, направленные на раскрытие </w:t>
      </w:r>
      <w:r w:rsidR="003F618A">
        <w:rPr>
          <w:sz w:val="28"/>
          <w:szCs w:val="28"/>
        </w:rPr>
        <w:t>ПДн</w:t>
      </w:r>
      <w:r w:rsidRPr="00442E9D">
        <w:rPr>
          <w:sz w:val="28"/>
          <w:szCs w:val="28"/>
        </w:rPr>
        <w:t xml:space="preserve"> определенному лицу или определенному кругу лиц.</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Блокирование </w:t>
      </w:r>
      <w:r w:rsidR="003F618A">
        <w:rPr>
          <w:sz w:val="28"/>
          <w:szCs w:val="28"/>
        </w:rPr>
        <w:t>ПДн</w:t>
      </w:r>
      <w:r w:rsidRPr="00442E9D">
        <w:rPr>
          <w:sz w:val="28"/>
          <w:szCs w:val="28"/>
        </w:rPr>
        <w:t xml:space="preserve"> - временное прекращение обработки </w:t>
      </w:r>
      <w:r w:rsidR="003F618A">
        <w:rPr>
          <w:sz w:val="28"/>
          <w:szCs w:val="28"/>
        </w:rPr>
        <w:t>ПД</w:t>
      </w:r>
      <w:proofErr w:type="gramStart"/>
      <w:r w:rsidR="003F618A">
        <w:rPr>
          <w:sz w:val="28"/>
          <w:szCs w:val="28"/>
        </w:rPr>
        <w:t>н</w:t>
      </w:r>
      <w:r w:rsidRPr="00442E9D">
        <w:rPr>
          <w:sz w:val="28"/>
          <w:szCs w:val="28"/>
        </w:rPr>
        <w:t>(</w:t>
      </w:r>
      <w:proofErr w:type="gramEnd"/>
      <w:r w:rsidRPr="00442E9D">
        <w:rPr>
          <w:sz w:val="28"/>
          <w:szCs w:val="28"/>
        </w:rPr>
        <w:t xml:space="preserve">за исключением случаев, если обработка необходима для уточнения </w:t>
      </w:r>
      <w:r w:rsidR="003F618A">
        <w:rPr>
          <w:sz w:val="28"/>
          <w:szCs w:val="28"/>
        </w:rPr>
        <w:t>ПДн</w:t>
      </w:r>
      <w:r w:rsidRPr="00442E9D">
        <w:rPr>
          <w:sz w:val="28"/>
          <w:szCs w:val="28"/>
        </w:rPr>
        <w:t>).</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Уничтожение </w:t>
      </w:r>
      <w:r w:rsidR="003F618A">
        <w:rPr>
          <w:sz w:val="28"/>
          <w:szCs w:val="28"/>
        </w:rPr>
        <w:t>ПДн</w:t>
      </w:r>
      <w:r w:rsidRPr="00442E9D">
        <w:rPr>
          <w:sz w:val="28"/>
          <w:szCs w:val="28"/>
        </w:rPr>
        <w:t xml:space="preserve"> - действия, в результате которых становится невозможным восстановить содержание </w:t>
      </w:r>
      <w:r w:rsidR="003F618A">
        <w:rPr>
          <w:sz w:val="28"/>
          <w:szCs w:val="28"/>
        </w:rPr>
        <w:t>ПДн</w:t>
      </w:r>
      <w:r w:rsidR="00476D8A">
        <w:rPr>
          <w:sz w:val="28"/>
          <w:szCs w:val="28"/>
        </w:rPr>
        <w:t xml:space="preserve"> </w:t>
      </w:r>
      <w:r w:rsidRPr="00442E9D">
        <w:rPr>
          <w:sz w:val="28"/>
          <w:szCs w:val="28"/>
        </w:rPr>
        <w:t xml:space="preserve">в </w:t>
      </w:r>
      <w:proofErr w:type="spellStart"/>
      <w:r w:rsidR="003F618A">
        <w:rPr>
          <w:sz w:val="28"/>
          <w:szCs w:val="28"/>
        </w:rPr>
        <w:t>ИСПДн</w:t>
      </w:r>
      <w:proofErr w:type="spellEnd"/>
      <w:r w:rsidR="003F618A">
        <w:rPr>
          <w:sz w:val="28"/>
          <w:szCs w:val="28"/>
        </w:rPr>
        <w:t xml:space="preserve"> и</w:t>
      </w:r>
      <w:r w:rsidRPr="00442E9D">
        <w:rPr>
          <w:sz w:val="28"/>
          <w:szCs w:val="28"/>
        </w:rPr>
        <w:t xml:space="preserve"> (или) в результате которых уничтожаются материальные носители </w:t>
      </w:r>
      <w:r w:rsidR="003F618A">
        <w:rPr>
          <w:sz w:val="28"/>
          <w:szCs w:val="28"/>
        </w:rPr>
        <w:t>ПДн</w:t>
      </w:r>
      <w:r w:rsidRPr="00442E9D">
        <w:rPr>
          <w:sz w:val="28"/>
          <w:szCs w:val="28"/>
        </w:rPr>
        <w:t>.</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 xml:space="preserve">Обезличивание </w:t>
      </w:r>
      <w:r w:rsidR="003F618A">
        <w:rPr>
          <w:sz w:val="28"/>
          <w:szCs w:val="28"/>
        </w:rPr>
        <w:t>ПДн</w:t>
      </w:r>
      <w:r w:rsidRPr="00442E9D">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w:t>
      </w:r>
      <w:r w:rsidR="003F618A">
        <w:rPr>
          <w:sz w:val="28"/>
          <w:szCs w:val="28"/>
        </w:rPr>
        <w:t>ПДн</w:t>
      </w:r>
      <w:r w:rsidRPr="00442E9D">
        <w:rPr>
          <w:sz w:val="28"/>
          <w:szCs w:val="28"/>
        </w:rPr>
        <w:t xml:space="preserve"> конкретному субъекту </w:t>
      </w:r>
      <w:r w:rsidR="003F618A">
        <w:rPr>
          <w:sz w:val="28"/>
          <w:szCs w:val="28"/>
        </w:rPr>
        <w:t>ПДн</w:t>
      </w:r>
      <w:r w:rsidRPr="00442E9D">
        <w:rPr>
          <w:sz w:val="28"/>
          <w:szCs w:val="28"/>
        </w:rPr>
        <w:t>.</w:t>
      </w:r>
    </w:p>
    <w:p w:rsidR="00EA6E92" w:rsidRPr="00442E9D" w:rsidRDefault="00EA6E92" w:rsidP="00B26351">
      <w:pPr>
        <w:pStyle w:val="u"/>
        <w:spacing w:before="0" w:beforeAutospacing="0" w:after="0" w:afterAutospacing="0"/>
        <w:ind w:firstLine="708"/>
        <w:jc w:val="both"/>
        <w:rPr>
          <w:sz w:val="28"/>
          <w:szCs w:val="28"/>
        </w:rPr>
      </w:pPr>
      <w:r w:rsidRPr="00442E9D">
        <w:rPr>
          <w:sz w:val="28"/>
          <w:szCs w:val="28"/>
        </w:rPr>
        <w:t>Информационная система персональных данных</w:t>
      </w:r>
      <w:r w:rsidR="003F618A">
        <w:rPr>
          <w:sz w:val="28"/>
          <w:szCs w:val="28"/>
        </w:rPr>
        <w:t xml:space="preserve"> (</w:t>
      </w:r>
      <w:proofErr w:type="spellStart"/>
      <w:r w:rsidR="003F618A">
        <w:rPr>
          <w:sz w:val="28"/>
          <w:szCs w:val="28"/>
        </w:rPr>
        <w:t>ИСПДн</w:t>
      </w:r>
      <w:proofErr w:type="spellEnd"/>
      <w:r w:rsidR="003F618A">
        <w:rPr>
          <w:sz w:val="28"/>
          <w:szCs w:val="28"/>
        </w:rPr>
        <w:t>)</w:t>
      </w:r>
      <w:r w:rsidRPr="00442E9D">
        <w:rPr>
          <w:sz w:val="28"/>
          <w:szCs w:val="28"/>
        </w:rPr>
        <w:t xml:space="preserve"> - совокупность содержащихся в базах данных </w:t>
      </w:r>
      <w:r w:rsidR="003F618A">
        <w:rPr>
          <w:sz w:val="28"/>
          <w:szCs w:val="28"/>
        </w:rPr>
        <w:t>ПДн</w:t>
      </w:r>
      <w:r w:rsidRPr="00442E9D">
        <w:rPr>
          <w:sz w:val="28"/>
          <w:szCs w:val="28"/>
        </w:rPr>
        <w:t xml:space="preserve"> и обеспечивающих их обработку информационных технологий и технических средств.</w:t>
      </w:r>
    </w:p>
    <w:p w:rsidR="00EA6E92" w:rsidRDefault="00EA6E92" w:rsidP="00B26351">
      <w:pPr>
        <w:pStyle w:val="u"/>
        <w:spacing w:before="0" w:beforeAutospacing="0" w:after="0" w:afterAutospacing="0"/>
        <w:ind w:firstLine="708"/>
        <w:jc w:val="both"/>
        <w:rPr>
          <w:sz w:val="28"/>
          <w:szCs w:val="28"/>
        </w:rPr>
      </w:pPr>
      <w:r w:rsidRPr="00442E9D">
        <w:rPr>
          <w:sz w:val="28"/>
          <w:szCs w:val="28"/>
        </w:rPr>
        <w:t xml:space="preserve">Трансграничная передача </w:t>
      </w:r>
      <w:r w:rsidR="003F618A">
        <w:rPr>
          <w:sz w:val="28"/>
          <w:szCs w:val="28"/>
        </w:rPr>
        <w:t xml:space="preserve">ПДн </w:t>
      </w:r>
      <w:r w:rsidRPr="00442E9D">
        <w:rPr>
          <w:sz w:val="28"/>
          <w:szCs w:val="28"/>
        </w:rPr>
        <w:t xml:space="preserve">- передача </w:t>
      </w:r>
      <w:r w:rsidR="003F618A">
        <w:rPr>
          <w:sz w:val="28"/>
          <w:szCs w:val="28"/>
        </w:rPr>
        <w:t>ПДн</w:t>
      </w:r>
      <w:r w:rsidRPr="00442E9D">
        <w:rPr>
          <w:sz w:val="28"/>
          <w:szCs w:val="28"/>
        </w:rPr>
        <w:t xml:space="preserve">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63792" w:rsidRPr="00FA48B2" w:rsidRDefault="00E63792" w:rsidP="00B26351">
      <w:pPr>
        <w:pStyle w:val="u"/>
        <w:spacing w:before="0" w:beforeAutospacing="0" w:after="0" w:afterAutospacing="0"/>
        <w:ind w:firstLine="708"/>
        <w:jc w:val="both"/>
        <w:rPr>
          <w:sz w:val="28"/>
          <w:szCs w:val="28"/>
        </w:rPr>
      </w:pPr>
    </w:p>
    <w:p w:rsidR="007461AF" w:rsidRPr="00FA48B2" w:rsidRDefault="007461AF" w:rsidP="00B26351">
      <w:pPr>
        <w:pStyle w:val="u"/>
        <w:spacing w:before="0" w:beforeAutospacing="0" w:after="0" w:afterAutospacing="0"/>
        <w:ind w:firstLine="708"/>
        <w:jc w:val="both"/>
        <w:rPr>
          <w:sz w:val="28"/>
          <w:szCs w:val="28"/>
        </w:rPr>
      </w:pPr>
    </w:p>
    <w:p w:rsidR="007461AF" w:rsidRPr="00FA48B2" w:rsidRDefault="007461AF" w:rsidP="00B26351">
      <w:pPr>
        <w:pStyle w:val="u"/>
        <w:spacing w:before="0" w:beforeAutospacing="0" w:after="0" w:afterAutospacing="0"/>
        <w:ind w:firstLine="708"/>
        <w:jc w:val="both"/>
        <w:rPr>
          <w:sz w:val="28"/>
          <w:szCs w:val="28"/>
        </w:rPr>
      </w:pPr>
    </w:p>
    <w:p w:rsidR="00EA6E92" w:rsidRDefault="00EA6E92" w:rsidP="00B26351">
      <w:pPr>
        <w:pStyle w:val="2"/>
        <w:numPr>
          <w:ilvl w:val="0"/>
          <w:numId w:val="1"/>
        </w:numPr>
        <w:tabs>
          <w:tab w:val="clear" w:pos="570"/>
          <w:tab w:val="num" w:pos="1134"/>
        </w:tabs>
        <w:spacing w:before="0" w:beforeAutospacing="0" w:after="0" w:afterAutospacing="0"/>
        <w:ind w:left="0" w:firstLine="709"/>
        <w:rPr>
          <w:sz w:val="28"/>
          <w:szCs w:val="28"/>
        </w:rPr>
      </w:pPr>
      <w:r w:rsidRPr="00E63792">
        <w:rPr>
          <w:sz w:val="28"/>
          <w:szCs w:val="28"/>
        </w:rPr>
        <w:t>Назначение и правовая основа документа</w:t>
      </w:r>
    </w:p>
    <w:p w:rsidR="009E07A0" w:rsidRPr="00442E9D" w:rsidRDefault="009E07A0" w:rsidP="00B26351">
      <w:pPr>
        <w:pStyle w:val="a7"/>
        <w:spacing w:before="0" w:beforeAutospacing="0" w:after="0" w:afterAutospacing="0"/>
        <w:ind w:firstLine="708"/>
        <w:jc w:val="both"/>
        <w:rPr>
          <w:sz w:val="28"/>
          <w:szCs w:val="28"/>
        </w:rPr>
      </w:pPr>
      <w:proofErr w:type="gramStart"/>
      <w:r w:rsidRPr="00442E9D">
        <w:rPr>
          <w:sz w:val="28"/>
          <w:szCs w:val="28"/>
        </w:rPr>
        <w:t>Политика</w:t>
      </w:r>
      <w:r w:rsidR="00F96B8C">
        <w:rPr>
          <w:sz w:val="28"/>
          <w:szCs w:val="28"/>
        </w:rPr>
        <w:t xml:space="preserve"> </w:t>
      </w:r>
      <w:r w:rsidR="00733806">
        <w:rPr>
          <w:sz w:val="28"/>
          <w:szCs w:val="28"/>
        </w:rPr>
        <w:t>г</w:t>
      </w:r>
      <w:r w:rsidR="00F96B8C">
        <w:rPr>
          <w:sz w:val="28"/>
          <w:szCs w:val="28"/>
        </w:rPr>
        <w:t>осударственного казенного учреждения Владимирской области «Отдел социальной защиты населения по Кольчугинскому району»</w:t>
      </w:r>
      <w:r w:rsidR="00476D8A">
        <w:rPr>
          <w:sz w:val="28"/>
          <w:szCs w:val="28"/>
        </w:rPr>
        <w:t xml:space="preserve"> </w:t>
      </w:r>
      <w:r w:rsidR="00317AE9" w:rsidRPr="00E87D92">
        <w:rPr>
          <w:sz w:val="28"/>
          <w:szCs w:val="28"/>
        </w:rPr>
        <w:t xml:space="preserve">(далее по тексту – </w:t>
      </w:r>
      <w:r w:rsidR="00F96B8C">
        <w:rPr>
          <w:sz w:val="28"/>
          <w:szCs w:val="28"/>
        </w:rPr>
        <w:t>Учреждение</w:t>
      </w:r>
      <w:r w:rsidR="00317AE9" w:rsidRPr="00E87D92">
        <w:rPr>
          <w:sz w:val="28"/>
          <w:szCs w:val="28"/>
        </w:rPr>
        <w:t>)</w:t>
      </w:r>
      <w:r w:rsidRPr="00442E9D">
        <w:rPr>
          <w:sz w:val="28"/>
          <w:szCs w:val="28"/>
        </w:rPr>
        <w:t xml:space="preserve"> определяет систему взглядов на проблему обеспечения безопасности </w:t>
      </w:r>
      <w:r w:rsidR="003F618A">
        <w:rPr>
          <w:sz w:val="28"/>
          <w:szCs w:val="28"/>
        </w:rPr>
        <w:t>ПДн</w:t>
      </w:r>
      <w:r w:rsidRPr="00442E9D">
        <w:rPr>
          <w:sz w:val="28"/>
          <w:szCs w:val="28"/>
        </w:rPr>
        <w:t xml:space="preserve"> и представляет собой систематизированное изложение целей и задач защиты, как одно или несколько правил, процедур, практических приемов и руководящих принципов в области информационной безопасности, которыми руководствуется </w:t>
      </w:r>
      <w:r w:rsidR="00F96B8C">
        <w:rPr>
          <w:sz w:val="28"/>
          <w:szCs w:val="28"/>
        </w:rPr>
        <w:t>Учреждение</w:t>
      </w:r>
      <w:r w:rsidR="007F017F">
        <w:rPr>
          <w:sz w:val="28"/>
          <w:szCs w:val="28"/>
        </w:rPr>
        <w:t xml:space="preserve"> </w:t>
      </w:r>
      <w:r w:rsidRPr="00442E9D">
        <w:rPr>
          <w:sz w:val="28"/>
          <w:szCs w:val="28"/>
        </w:rPr>
        <w:t>в своей деятельности, а также основных принципов построения</w:t>
      </w:r>
      <w:proofErr w:type="gramEnd"/>
      <w:r w:rsidRPr="00442E9D">
        <w:rPr>
          <w:sz w:val="28"/>
          <w:szCs w:val="28"/>
        </w:rPr>
        <w:t xml:space="preserve"> организационных, технологических и процедурных аспектов обеспечения безопасности </w:t>
      </w:r>
      <w:r w:rsidR="003F618A">
        <w:rPr>
          <w:sz w:val="28"/>
          <w:szCs w:val="28"/>
        </w:rPr>
        <w:t>ПДн</w:t>
      </w:r>
      <w:r w:rsidRPr="00442E9D">
        <w:rPr>
          <w:sz w:val="28"/>
          <w:szCs w:val="28"/>
        </w:rPr>
        <w:t xml:space="preserve">. </w:t>
      </w:r>
    </w:p>
    <w:p w:rsidR="009E07A0" w:rsidRPr="00442E9D" w:rsidRDefault="009E07A0" w:rsidP="00B26351">
      <w:pPr>
        <w:pStyle w:val="a7"/>
        <w:spacing w:before="0" w:beforeAutospacing="0" w:after="0" w:afterAutospacing="0"/>
        <w:ind w:firstLine="708"/>
        <w:jc w:val="both"/>
        <w:rPr>
          <w:sz w:val="28"/>
          <w:szCs w:val="28"/>
        </w:rPr>
      </w:pPr>
      <w:proofErr w:type="gramStart"/>
      <w:r w:rsidRPr="00442E9D">
        <w:rPr>
          <w:sz w:val="28"/>
          <w:szCs w:val="28"/>
        </w:rPr>
        <w:t xml:space="preserve">Законодательной основой настоящей Политики являются </w:t>
      </w:r>
      <w:hyperlink r:id="rId7" w:tooltip="Конституция Российской Федерации" w:history="1">
        <w:r w:rsidRPr="00442E9D">
          <w:rPr>
            <w:rStyle w:val="a5"/>
            <w:color w:val="auto"/>
            <w:sz w:val="28"/>
            <w:szCs w:val="28"/>
            <w:u w:val="none"/>
          </w:rPr>
          <w:t>Конституция Российской Федерации</w:t>
        </w:r>
      </w:hyperlink>
      <w:r w:rsidRPr="00442E9D">
        <w:rPr>
          <w:sz w:val="28"/>
          <w:szCs w:val="28"/>
        </w:rPr>
        <w:t xml:space="preserve">, </w:t>
      </w:r>
      <w:hyperlink r:id="rId8" w:tooltip="Выдержки из Гражданского Кодекса Российской Федерации" w:history="1">
        <w:r w:rsidRPr="00442E9D">
          <w:rPr>
            <w:rStyle w:val="a5"/>
            <w:color w:val="auto"/>
            <w:sz w:val="28"/>
            <w:szCs w:val="28"/>
            <w:u w:val="none"/>
          </w:rPr>
          <w:t>Гражданский</w:t>
        </w:r>
      </w:hyperlink>
      <w:hyperlink r:id="rId9" w:tooltip="Выдержки из Уголовного Кодекса Российской Федерации" w:history="1">
        <w:r w:rsidR="00942B12" w:rsidRPr="00442E9D">
          <w:rPr>
            <w:rStyle w:val="a5"/>
            <w:color w:val="auto"/>
            <w:sz w:val="28"/>
            <w:szCs w:val="28"/>
            <w:u w:val="none"/>
          </w:rPr>
          <w:t xml:space="preserve"> и Трудовой</w:t>
        </w:r>
        <w:r w:rsidRPr="00442E9D">
          <w:rPr>
            <w:rStyle w:val="a5"/>
            <w:color w:val="auto"/>
            <w:sz w:val="28"/>
            <w:szCs w:val="28"/>
            <w:u w:val="none"/>
          </w:rPr>
          <w:t xml:space="preserve"> кодексы</w:t>
        </w:r>
      </w:hyperlink>
      <w:r w:rsidRPr="00442E9D">
        <w:rPr>
          <w:sz w:val="28"/>
          <w:szCs w:val="28"/>
        </w:rPr>
        <w:t xml:space="preserve">, </w:t>
      </w:r>
      <w:r w:rsidR="00942B12" w:rsidRPr="00442E9D">
        <w:rPr>
          <w:sz w:val="28"/>
          <w:szCs w:val="28"/>
        </w:rPr>
        <w:t xml:space="preserve">Федеральный закон от 27.07.2006 № 152-ФЗ «О персональных данных», </w:t>
      </w:r>
      <w:r w:rsidR="003F618A">
        <w:rPr>
          <w:sz w:val="28"/>
          <w:szCs w:val="28"/>
        </w:rPr>
        <w:t>Федеральный закон РФ от 27.07.2004 № 79-ФЗ «О государственной гражданской службе»</w:t>
      </w:r>
      <w:r w:rsidR="008E525F" w:rsidRPr="008E525F">
        <w:rPr>
          <w:sz w:val="28"/>
          <w:szCs w:val="28"/>
        </w:rPr>
        <w:t>,</w:t>
      </w:r>
      <w:r w:rsidR="00F96B8C">
        <w:rPr>
          <w:sz w:val="28"/>
          <w:szCs w:val="28"/>
        </w:rPr>
        <w:t xml:space="preserve"> </w:t>
      </w:r>
      <w:r w:rsidR="003F618A" w:rsidRPr="00347565">
        <w:rPr>
          <w:sz w:val="28"/>
          <w:szCs w:val="28"/>
        </w:rPr>
        <w:t>Федеральн</w:t>
      </w:r>
      <w:r w:rsidR="003F618A">
        <w:rPr>
          <w:sz w:val="28"/>
          <w:szCs w:val="28"/>
        </w:rPr>
        <w:t>ый</w:t>
      </w:r>
      <w:r w:rsidR="003F618A" w:rsidRPr="00347565">
        <w:rPr>
          <w:sz w:val="28"/>
          <w:szCs w:val="28"/>
        </w:rPr>
        <w:t xml:space="preserve"> закон РФ от 02.05.2006 № 59-ФЗ «О порядке рассмотрения обращений граждан РФ»</w:t>
      </w:r>
      <w:r w:rsidR="003F618A">
        <w:rPr>
          <w:sz w:val="28"/>
          <w:szCs w:val="28"/>
        </w:rPr>
        <w:t xml:space="preserve">, </w:t>
      </w:r>
      <w:r w:rsidR="003F618A" w:rsidRPr="00347565">
        <w:rPr>
          <w:sz w:val="28"/>
          <w:szCs w:val="28"/>
        </w:rPr>
        <w:t xml:space="preserve">Федеральный закон РФ от </w:t>
      </w:r>
      <w:r w:rsidR="0004548F" w:rsidRPr="0004548F">
        <w:rPr>
          <w:sz w:val="28"/>
          <w:szCs w:val="28"/>
        </w:rPr>
        <w:t>17.07.1999 № 178-ФЗ</w:t>
      </w:r>
      <w:r w:rsidR="003F618A" w:rsidRPr="0004548F">
        <w:rPr>
          <w:sz w:val="28"/>
          <w:szCs w:val="28"/>
        </w:rPr>
        <w:t xml:space="preserve"> «</w:t>
      </w:r>
      <w:r w:rsidR="0004548F" w:rsidRPr="0004548F">
        <w:rPr>
          <w:sz w:val="28"/>
          <w:szCs w:val="28"/>
        </w:rPr>
        <w:t>О государственной социальной помощи</w:t>
      </w:r>
      <w:r w:rsidR="003F618A" w:rsidRPr="0004548F">
        <w:rPr>
          <w:sz w:val="28"/>
          <w:szCs w:val="28"/>
        </w:rPr>
        <w:t>»</w:t>
      </w:r>
      <w:r w:rsidR="003F618A">
        <w:rPr>
          <w:sz w:val="28"/>
          <w:szCs w:val="28"/>
        </w:rPr>
        <w:t>,</w:t>
      </w:r>
      <w:r w:rsidR="00892EF3">
        <w:rPr>
          <w:sz w:val="28"/>
          <w:szCs w:val="28"/>
        </w:rPr>
        <w:t xml:space="preserve"> </w:t>
      </w:r>
      <w:r w:rsidRPr="008E525F">
        <w:rPr>
          <w:sz w:val="28"/>
          <w:szCs w:val="28"/>
        </w:rPr>
        <w:t>законы, указы, постановления, другие нормативные документы действующего</w:t>
      </w:r>
      <w:r w:rsidRPr="00442E9D">
        <w:rPr>
          <w:sz w:val="28"/>
          <w:szCs w:val="28"/>
        </w:rPr>
        <w:t xml:space="preserve"> законодательства</w:t>
      </w:r>
      <w:proofErr w:type="gramEnd"/>
      <w:r w:rsidR="00942B12" w:rsidRPr="00442E9D">
        <w:rPr>
          <w:sz w:val="28"/>
          <w:szCs w:val="28"/>
        </w:rPr>
        <w:t xml:space="preserve"> Российской Федерации</w:t>
      </w:r>
      <w:r w:rsidRPr="00442E9D">
        <w:rPr>
          <w:sz w:val="28"/>
          <w:szCs w:val="28"/>
        </w:rPr>
        <w:t xml:space="preserve">, документы </w:t>
      </w:r>
      <w:r w:rsidR="00942B12" w:rsidRPr="00442E9D">
        <w:rPr>
          <w:sz w:val="28"/>
          <w:szCs w:val="28"/>
        </w:rPr>
        <w:t>ФСТЭК и ФСБ России</w:t>
      </w:r>
      <w:r w:rsidRPr="00442E9D">
        <w:rPr>
          <w:sz w:val="28"/>
          <w:szCs w:val="28"/>
        </w:rPr>
        <w:t xml:space="preserve">. </w:t>
      </w:r>
    </w:p>
    <w:p w:rsidR="009E07A0" w:rsidRPr="00442E9D" w:rsidRDefault="009E07A0" w:rsidP="00B26351">
      <w:pPr>
        <w:pStyle w:val="a7"/>
        <w:spacing w:before="0" w:beforeAutospacing="0" w:after="0" w:afterAutospacing="0"/>
        <w:ind w:firstLine="708"/>
        <w:jc w:val="both"/>
        <w:rPr>
          <w:sz w:val="28"/>
          <w:szCs w:val="28"/>
        </w:rPr>
      </w:pPr>
      <w:r w:rsidRPr="00442E9D">
        <w:rPr>
          <w:sz w:val="28"/>
          <w:szCs w:val="28"/>
        </w:rPr>
        <w:t xml:space="preserve">Использование данной Политики в качестве основы для построения комплексной системы информационной безопасности </w:t>
      </w:r>
      <w:r w:rsidR="003F618A">
        <w:rPr>
          <w:sz w:val="28"/>
          <w:szCs w:val="28"/>
        </w:rPr>
        <w:t>ПДн</w:t>
      </w:r>
      <w:r w:rsidR="007F017F">
        <w:rPr>
          <w:sz w:val="28"/>
          <w:szCs w:val="28"/>
        </w:rPr>
        <w:t xml:space="preserve"> </w:t>
      </w:r>
      <w:r w:rsidR="00F96B8C">
        <w:rPr>
          <w:sz w:val="28"/>
          <w:szCs w:val="28"/>
        </w:rPr>
        <w:t>Учреждения</w:t>
      </w:r>
      <w:r w:rsidR="007F017F">
        <w:rPr>
          <w:sz w:val="28"/>
          <w:szCs w:val="28"/>
        </w:rPr>
        <w:t xml:space="preserve"> </w:t>
      </w:r>
      <w:r w:rsidRPr="00442E9D">
        <w:rPr>
          <w:sz w:val="28"/>
          <w:szCs w:val="28"/>
        </w:rPr>
        <w:t xml:space="preserve">позволит оптимизировать затраты на ее построение. </w:t>
      </w:r>
    </w:p>
    <w:p w:rsidR="009E07A0" w:rsidRPr="00442E9D" w:rsidRDefault="009E07A0" w:rsidP="00B26351">
      <w:pPr>
        <w:pStyle w:val="a7"/>
        <w:spacing w:before="0" w:beforeAutospacing="0" w:after="0" w:afterAutospacing="0"/>
        <w:ind w:firstLine="708"/>
        <w:jc w:val="both"/>
        <w:rPr>
          <w:sz w:val="28"/>
          <w:szCs w:val="28"/>
        </w:rPr>
      </w:pPr>
      <w:r w:rsidRPr="00442E9D">
        <w:rPr>
          <w:sz w:val="28"/>
          <w:szCs w:val="28"/>
        </w:rPr>
        <w:t xml:space="preserve">При разработке </w:t>
      </w:r>
      <w:proofErr w:type="gramStart"/>
      <w:r w:rsidRPr="00442E9D">
        <w:rPr>
          <w:sz w:val="28"/>
          <w:szCs w:val="28"/>
        </w:rPr>
        <w:t>Политики учитывались основные принципы создания комплексных систем обеспечения безопасности</w:t>
      </w:r>
      <w:proofErr w:type="gramEnd"/>
      <w:r w:rsidRPr="00442E9D">
        <w:rPr>
          <w:sz w:val="28"/>
          <w:szCs w:val="28"/>
        </w:rPr>
        <w:t xml:space="preserve"> информации, характеристики и возможности организационно-технических методов и современных аппаратно-программных средств защиты и противодействия угрозам безопасности информации. </w:t>
      </w:r>
    </w:p>
    <w:p w:rsidR="009E07A0" w:rsidRDefault="009E07A0" w:rsidP="00B26351">
      <w:pPr>
        <w:pStyle w:val="2"/>
        <w:spacing w:before="0" w:beforeAutospacing="0" w:after="0" w:afterAutospacing="0"/>
        <w:ind w:firstLine="708"/>
        <w:jc w:val="both"/>
        <w:rPr>
          <w:b w:val="0"/>
          <w:sz w:val="28"/>
          <w:szCs w:val="28"/>
        </w:rPr>
      </w:pPr>
      <w:r w:rsidRPr="00442E9D">
        <w:rPr>
          <w:b w:val="0"/>
          <w:sz w:val="28"/>
          <w:szCs w:val="28"/>
        </w:rPr>
        <w:t>Основные положения Политики базируются на качественном осмыслении вопросов безопасности информации и не затрагивают вопросов экономического (количественного) анализа рисков и обоснования необходимых затрат на защиту информации.</w:t>
      </w:r>
    </w:p>
    <w:p w:rsidR="00E63792" w:rsidRPr="00442E9D" w:rsidRDefault="00E63792" w:rsidP="00B26351">
      <w:pPr>
        <w:pStyle w:val="2"/>
        <w:spacing w:before="0" w:beforeAutospacing="0" w:after="0" w:afterAutospacing="0"/>
        <w:ind w:firstLine="708"/>
        <w:jc w:val="both"/>
        <w:rPr>
          <w:b w:val="0"/>
          <w:sz w:val="28"/>
          <w:szCs w:val="28"/>
        </w:rPr>
      </w:pPr>
    </w:p>
    <w:p w:rsidR="00942B12" w:rsidRPr="00E63792" w:rsidRDefault="00942B12" w:rsidP="00B26351">
      <w:pPr>
        <w:pStyle w:val="a7"/>
        <w:numPr>
          <w:ilvl w:val="0"/>
          <w:numId w:val="1"/>
        </w:numPr>
        <w:tabs>
          <w:tab w:val="clear" w:pos="570"/>
          <w:tab w:val="num" w:pos="-15451"/>
          <w:tab w:val="left" w:pos="1134"/>
        </w:tabs>
        <w:spacing w:before="0" w:beforeAutospacing="0" w:after="0" w:afterAutospacing="0"/>
        <w:ind w:left="0" w:firstLine="709"/>
        <w:jc w:val="both"/>
        <w:rPr>
          <w:b/>
          <w:sz w:val="28"/>
          <w:szCs w:val="28"/>
        </w:rPr>
      </w:pPr>
      <w:r w:rsidRPr="00E63792">
        <w:rPr>
          <w:b/>
          <w:spacing w:val="-6"/>
          <w:sz w:val="28"/>
          <w:szCs w:val="28"/>
        </w:rPr>
        <w:t xml:space="preserve">Основными объектами системы безопасности </w:t>
      </w:r>
      <w:r w:rsidR="003F618A" w:rsidRPr="00E63792">
        <w:rPr>
          <w:b/>
          <w:spacing w:val="-6"/>
          <w:sz w:val="28"/>
          <w:szCs w:val="28"/>
        </w:rPr>
        <w:t xml:space="preserve">ПДн </w:t>
      </w:r>
      <w:r w:rsidRPr="00E63792">
        <w:rPr>
          <w:b/>
          <w:spacing w:val="-6"/>
          <w:sz w:val="28"/>
          <w:szCs w:val="28"/>
        </w:rPr>
        <w:t xml:space="preserve">в </w:t>
      </w:r>
      <w:r w:rsidR="00F96B8C">
        <w:rPr>
          <w:b/>
          <w:spacing w:val="-6"/>
          <w:sz w:val="28"/>
          <w:szCs w:val="28"/>
        </w:rPr>
        <w:t>Учреждении</w:t>
      </w:r>
      <w:r w:rsidR="000D5A4C" w:rsidRPr="00E63792">
        <w:rPr>
          <w:b/>
          <w:spacing w:val="-6"/>
          <w:sz w:val="28"/>
          <w:szCs w:val="28"/>
        </w:rPr>
        <w:t xml:space="preserve"> </w:t>
      </w:r>
      <w:r w:rsidRPr="00E63792">
        <w:rPr>
          <w:b/>
          <w:spacing w:val="-6"/>
          <w:sz w:val="28"/>
          <w:szCs w:val="28"/>
        </w:rPr>
        <w:t>являются</w:t>
      </w:r>
      <w:r w:rsidRPr="00E63792">
        <w:rPr>
          <w:b/>
          <w:sz w:val="28"/>
          <w:szCs w:val="28"/>
        </w:rPr>
        <w:t xml:space="preserve">: </w:t>
      </w:r>
    </w:p>
    <w:p w:rsidR="00942B12" w:rsidRPr="00442E9D" w:rsidRDefault="00942B12" w:rsidP="00B26351">
      <w:pPr>
        <w:numPr>
          <w:ilvl w:val="0"/>
          <w:numId w:val="3"/>
        </w:numPr>
        <w:tabs>
          <w:tab w:val="clear" w:pos="720"/>
          <w:tab w:val="num" w:pos="993"/>
        </w:tabs>
        <w:ind w:left="0" w:firstLine="709"/>
        <w:jc w:val="both"/>
        <w:rPr>
          <w:sz w:val="28"/>
          <w:szCs w:val="28"/>
        </w:rPr>
      </w:pPr>
      <w:r w:rsidRPr="00442E9D">
        <w:rPr>
          <w:sz w:val="28"/>
          <w:szCs w:val="28"/>
        </w:rPr>
        <w:t xml:space="preserve">информационные ресурсы с ограниченным доступом, содержащие </w:t>
      </w:r>
      <w:r w:rsidR="002976B2">
        <w:rPr>
          <w:sz w:val="28"/>
          <w:szCs w:val="28"/>
        </w:rPr>
        <w:t>ПДн</w:t>
      </w:r>
      <w:r w:rsidRPr="00442E9D">
        <w:rPr>
          <w:sz w:val="28"/>
          <w:szCs w:val="28"/>
        </w:rPr>
        <w:t xml:space="preserve">; </w:t>
      </w:r>
    </w:p>
    <w:p w:rsidR="00942B12" w:rsidRPr="00442E9D" w:rsidRDefault="00942B12" w:rsidP="00B26351">
      <w:pPr>
        <w:numPr>
          <w:ilvl w:val="0"/>
          <w:numId w:val="3"/>
        </w:numPr>
        <w:tabs>
          <w:tab w:val="clear" w:pos="720"/>
          <w:tab w:val="num" w:pos="993"/>
        </w:tabs>
        <w:ind w:left="0" w:firstLine="709"/>
        <w:jc w:val="both"/>
        <w:rPr>
          <w:sz w:val="28"/>
          <w:szCs w:val="28"/>
        </w:rPr>
      </w:pPr>
      <w:r w:rsidRPr="00442E9D">
        <w:rPr>
          <w:sz w:val="28"/>
          <w:szCs w:val="28"/>
        </w:rPr>
        <w:t xml:space="preserve">процессы обработки </w:t>
      </w:r>
      <w:r w:rsidR="002976B2">
        <w:rPr>
          <w:sz w:val="28"/>
          <w:szCs w:val="28"/>
        </w:rPr>
        <w:t>ПДн</w:t>
      </w:r>
      <w:r w:rsidR="007F017F">
        <w:rPr>
          <w:sz w:val="28"/>
          <w:szCs w:val="28"/>
        </w:rPr>
        <w:t xml:space="preserve"> </w:t>
      </w:r>
      <w:r w:rsidRPr="00442E9D">
        <w:rPr>
          <w:sz w:val="28"/>
          <w:szCs w:val="28"/>
        </w:rPr>
        <w:t xml:space="preserve">в </w:t>
      </w:r>
      <w:proofErr w:type="spellStart"/>
      <w:r w:rsidR="002976B2">
        <w:rPr>
          <w:sz w:val="28"/>
          <w:szCs w:val="28"/>
        </w:rPr>
        <w:t>ИСПДн</w:t>
      </w:r>
      <w:proofErr w:type="spellEnd"/>
      <w:r w:rsidR="007F017F">
        <w:rPr>
          <w:sz w:val="28"/>
          <w:szCs w:val="28"/>
        </w:rPr>
        <w:t xml:space="preserve"> </w:t>
      </w:r>
      <w:r w:rsidR="00F96B8C">
        <w:rPr>
          <w:sz w:val="28"/>
          <w:szCs w:val="28"/>
        </w:rPr>
        <w:t>Учреждения</w:t>
      </w:r>
      <w:r w:rsidRPr="00442E9D">
        <w:rPr>
          <w:sz w:val="28"/>
          <w:szCs w:val="28"/>
        </w:rPr>
        <w:t xml:space="preserve">, информационные технологии, регламенты и процедуры сбора, обработки, хранения и передачи информации, персонал разработчиков и пользователей системы и ее обслуживающий персонал; </w:t>
      </w:r>
    </w:p>
    <w:p w:rsidR="00942B12" w:rsidRDefault="00942B12" w:rsidP="00B26351">
      <w:pPr>
        <w:pStyle w:val="2"/>
        <w:numPr>
          <w:ilvl w:val="0"/>
          <w:numId w:val="3"/>
        </w:numPr>
        <w:tabs>
          <w:tab w:val="clear" w:pos="720"/>
          <w:tab w:val="num" w:pos="993"/>
        </w:tabs>
        <w:spacing w:before="0" w:beforeAutospacing="0" w:after="0" w:afterAutospacing="0"/>
        <w:ind w:left="0" w:firstLine="709"/>
        <w:jc w:val="both"/>
        <w:rPr>
          <w:b w:val="0"/>
          <w:sz w:val="28"/>
          <w:szCs w:val="28"/>
        </w:rPr>
      </w:pPr>
      <w:r w:rsidRPr="00442E9D">
        <w:rPr>
          <w:b w:val="0"/>
          <w:sz w:val="28"/>
          <w:szCs w:val="28"/>
        </w:rPr>
        <w:t>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расположены технические средства обработк</w:t>
      </w:r>
      <w:r w:rsidRPr="002976B2">
        <w:rPr>
          <w:b w:val="0"/>
          <w:sz w:val="28"/>
          <w:szCs w:val="28"/>
        </w:rPr>
        <w:t xml:space="preserve">и </w:t>
      </w:r>
      <w:r w:rsidR="002976B2" w:rsidRPr="002976B2">
        <w:rPr>
          <w:b w:val="0"/>
          <w:sz w:val="28"/>
          <w:szCs w:val="28"/>
        </w:rPr>
        <w:t>ПДн</w:t>
      </w:r>
      <w:r w:rsidRPr="00442E9D">
        <w:rPr>
          <w:b w:val="0"/>
          <w:sz w:val="28"/>
          <w:szCs w:val="28"/>
        </w:rPr>
        <w:t>.</w:t>
      </w:r>
    </w:p>
    <w:p w:rsidR="00E63792" w:rsidRDefault="00E63792" w:rsidP="00B26351">
      <w:pPr>
        <w:pStyle w:val="2"/>
        <w:spacing w:before="0" w:beforeAutospacing="0" w:after="0" w:afterAutospacing="0"/>
        <w:jc w:val="both"/>
        <w:rPr>
          <w:b w:val="0"/>
          <w:sz w:val="28"/>
          <w:szCs w:val="28"/>
        </w:rPr>
      </w:pPr>
    </w:p>
    <w:p w:rsidR="00E63792" w:rsidRDefault="00E63792" w:rsidP="00B26351">
      <w:pPr>
        <w:pStyle w:val="2"/>
        <w:spacing w:before="0" w:beforeAutospacing="0" w:after="0" w:afterAutospacing="0"/>
        <w:jc w:val="both"/>
        <w:rPr>
          <w:b w:val="0"/>
          <w:sz w:val="28"/>
          <w:szCs w:val="28"/>
        </w:rPr>
      </w:pPr>
    </w:p>
    <w:p w:rsidR="00E63792" w:rsidRDefault="00E63792" w:rsidP="00B26351">
      <w:pPr>
        <w:pStyle w:val="2"/>
        <w:spacing w:before="0" w:beforeAutospacing="0" w:after="0" w:afterAutospacing="0"/>
        <w:jc w:val="both"/>
        <w:rPr>
          <w:b w:val="0"/>
          <w:sz w:val="28"/>
          <w:szCs w:val="28"/>
        </w:rPr>
      </w:pPr>
    </w:p>
    <w:p w:rsidR="00E63792" w:rsidRPr="00442E9D" w:rsidRDefault="00E63792" w:rsidP="00B26351">
      <w:pPr>
        <w:pStyle w:val="2"/>
        <w:spacing w:before="0" w:beforeAutospacing="0" w:after="0" w:afterAutospacing="0"/>
        <w:jc w:val="both"/>
        <w:rPr>
          <w:b w:val="0"/>
          <w:sz w:val="28"/>
          <w:szCs w:val="28"/>
        </w:rPr>
      </w:pPr>
    </w:p>
    <w:p w:rsidR="006A2002" w:rsidRDefault="006A2002" w:rsidP="00B26351">
      <w:pPr>
        <w:pStyle w:val="2"/>
        <w:numPr>
          <w:ilvl w:val="0"/>
          <w:numId w:val="2"/>
        </w:numPr>
        <w:tabs>
          <w:tab w:val="num" w:pos="1134"/>
        </w:tabs>
        <w:spacing w:before="0" w:beforeAutospacing="0" w:after="0" w:afterAutospacing="0"/>
        <w:ind w:left="0" w:firstLine="709"/>
        <w:jc w:val="both"/>
        <w:rPr>
          <w:sz w:val="28"/>
          <w:szCs w:val="28"/>
        </w:rPr>
      </w:pPr>
      <w:r w:rsidRPr="006A2002">
        <w:rPr>
          <w:sz w:val="28"/>
          <w:szCs w:val="28"/>
        </w:rPr>
        <w:t>Категории субъектов персональных данных</w:t>
      </w:r>
    </w:p>
    <w:p w:rsidR="006A2002" w:rsidRPr="004A7884" w:rsidRDefault="006A2002" w:rsidP="00B26351">
      <w:pPr>
        <w:ind w:firstLine="708"/>
        <w:jc w:val="both"/>
        <w:rPr>
          <w:sz w:val="28"/>
          <w:szCs w:val="28"/>
        </w:rPr>
      </w:pPr>
      <w:r w:rsidRPr="004A7884">
        <w:rPr>
          <w:sz w:val="28"/>
          <w:szCs w:val="28"/>
        </w:rPr>
        <w:t>Обработка ПДн ведется в отношении следующих категорий субъектов ПДн, соответствующих заданным целям:</w:t>
      </w:r>
    </w:p>
    <w:p w:rsidR="006A2002" w:rsidRPr="004A7884" w:rsidRDefault="003C6CBA" w:rsidP="00B26351">
      <w:pPr>
        <w:pStyle w:val="ae"/>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Ф</w:t>
      </w:r>
      <w:r w:rsidR="006A2002" w:rsidRPr="004A7884">
        <w:rPr>
          <w:rFonts w:ascii="Times New Roman" w:hAnsi="Times New Roman" w:cs="Times New Roman"/>
          <w:sz w:val="28"/>
          <w:szCs w:val="28"/>
        </w:rPr>
        <w:t>изические лица, имеющие трудовые отношения с оператором (работники)</w:t>
      </w:r>
      <w:r>
        <w:rPr>
          <w:rFonts w:ascii="Times New Roman" w:hAnsi="Times New Roman" w:cs="Times New Roman"/>
          <w:sz w:val="28"/>
          <w:szCs w:val="28"/>
        </w:rPr>
        <w:t>:</w:t>
      </w:r>
    </w:p>
    <w:p w:rsidR="006A2002" w:rsidRDefault="006A2002" w:rsidP="00B26351">
      <w:pPr>
        <w:ind w:firstLine="708"/>
        <w:jc w:val="both"/>
        <w:rPr>
          <w:sz w:val="28"/>
          <w:szCs w:val="28"/>
        </w:rPr>
      </w:pPr>
      <w:r w:rsidRPr="004A7884">
        <w:rPr>
          <w:sz w:val="28"/>
          <w:szCs w:val="28"/>
        </w:rPr>
        <w:t>Категория обрабатываемых персональных данных – иные данные, таких как:</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ФИО,</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дата рождения,</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место рождения,</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паспортные данные,</w:t>
      </w:r>
    </w:p>
    <w:p w:rsidR="00591747" w:rsidRPr="00427098" w:rsidRDefault="00591747"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данные документа воинского учета,</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адрес,</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ИНН,</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СНИЛС,</w:t>
      </w:r>
    </w:p>
    <w:p w:rsidR="00591747" w:rsidRPr="00427098" w:rsidRDefault="00591747"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образование,</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семейное положение,</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состояние здоровья,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телефон,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трудовой стаж,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номер счета,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доходы, </w:t>
      </w:r>
    </w:p>
    <w:p w:rsidR="00591747" w:rsidRPr="00427098" w:rsidRDefault="00591747"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фотоизображение,</w:t>
      </w:r>
    </w:p>
    <w:p w:rsidR="006A2002" w:rsidRPr="00427098" w:rsidRDefault="003C6CBA" w:rsidP="00CC22A8">
      <w:pPr>
        <w:pStyle w:val="ae"/>
        <w:numPr>
          <w:ilvl w:val="0"/>
          <w:numId w:val="4"/>
        </w:numPr>
        <w:spacing w:after="0" w:line="240" w:lineRule="auto"/>
        <w:ind w:left="1418" w:hanging="709"/>
        <w:jc w:val="both"/>
        <w:rPr>
          <w:rFonts w:ascii="Times New Roman" w:hAnsi="Times New Roman" w:cs="Times New Roman"/>
          <w:sz w:val="24"/>
          <w:szCs w:val="24"/>
        </w:rPr>
      </w:pPr>
      <w:r w:rsidRPr="00427098">
        <w:rPr>
          <w:rFonts w:ascii="Times New Roman" w:hAnsi="Times New Roman" w:cs="Times New Roman"/>
          <w:sz w:val="24"/>
          <w:szCs w:val="24"/>
        </w:rPr>
        <w:t>сведения об иждивенцах (ФИО, дата рождения, данные паспорта или свидетельства о рождении</w:t>
      </w:r>
      <w:r w:rsidR="00CC22A8">
        <w:rPr>
          <w:rFonts w:ascii="Times New Roman" w:hAnsi="Times New Roman" w:cs="Times New Roman"/>
          <w:sz w:val="24"/>
          <w:szCs w:val="24"/>
        </w:rPr>
        <w:t>)</w:t>
      </w:r>
      <w:r w:rsidR="006A2002" w:rsidRPr="00427098">
        <w:rPr>
          <w:rFonts w:ascii="Times New Roman" w:hAnsi="Times New Roman" w:cs="Times New Roman"/>
          <w:sz w:val="24"/>
          <w:szCs w:val="24"/>
        </w:rPr>
        <w:t>;</w:t>
      </w:r>
    </w:p>
    <w:p w:rsidR="006A2002" w:rsidRDefault="003C6CBA" w:rsidP="00B26351">
      <w:pPr>
        <w:pStyle w:val="ae"/>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Ф</w:t>
      </w:r>
      <w:r w:rsidR="006A2002" w:rsidRPr="004A7884">
        <w:rPr>
          <w:rFonts w:ascii="Times New Roman" w:hAnsi="Times New Roman" w:cs="Times New Roman"/>
          <w:sz w:val="28"/>
          <w:szCs w:val="28"/>
        </w:rPr>
        <w:t>изические лица, получающие услуги (г</w:t>
      </w:r>
      <w:r w:rsidR="006A2002">
        <w:rPr>
          <w:rFonts w:ascii="Times New Roman" w:hAnsi="Times New Roman" w:cs="Times New Roman"/>
          <w:sz w:val="28"/>
          <w:szCs w:val="28"/>
        </w:rPr>
        <w:t>раждане)</w:t>
      </w:r>
      <w:r>
        <w:rPr>
          <w:rFonts w:ascii="Times New Roman" w:hAnsi="Times New Roman" w:cs="Times New Roman"/>
          <w:sz w:val="28"/>
          <w:szCs w:val="28"/>
        </w:rPr>
        <w:t>:</w:t>
      </w:r>
    </w:p>
    <w:p w:rsidR="003C6CBA" w:rsidRDefault="003C6CBA" w:rsidP="00B26351">
      <w:pPr>
        <w:pStyle w:val="ae"/>
        <w:spacing w:after="0" w:line="240" w:lineRule="auto"/>
        <w:ind w:left="0" w:firstLine="708"/>
        <w:jc w:val="both"/>
        <w:rPr>
          <w:rFonts w:ascii="Times New Roman" w:hAnsi="Times New Roman" w:cs="Times New Roman"/>
          <w:sz w:val="28"/>
          <w:szCs w:val="28"/>
        </w:rPr>
      </w:pPr>
      <w:r w:rsidRPr="003C6CBA">
        <w:rPr>
          <w:rFonts w:ascii="Times New Roman" w:hAnsi="Times New Roman" w:cs="Times New Roman"/>
          <w:sz w:val="28"/>
          <w:szCs w:val="28"/>
        </w:rPr>
        <w:t>Категория обрабатываемых персональных данных – иные данные, таких как:</w:t>
      </w:r>
    </w:p>
    <w:p w:rsidR="00516377" w:rsidRPr="00427098" w:rsidRDefault="00516377"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ФИО</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дата рождения,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данные</w:t>
      </w:r>
      <w:r w:rsidR="00591747" w:rsidRPr="00427098">
        <w:rPr>
          <w:rFonts w:ascii="Times New Roman" w:hAnsi="Times New Roman" w:cs="Times New Roman"/>
          <w:sz w:val="24"/>
          <w:szCs w:val="24"/>
        </w:rPr>
        <w:t xml:space="preserve"> документа, удостоверяющего личность</w:t>
      </w:r>
      <w:r w:rsidRPr="00427098">
        <w:rPr>
          <w:rFonts w:ascii="Times New Roman" w:hAnsi="Times New Roman" w:cs="Times New Roman"/>
          <w:sz w:val="24"/>
          <w:szCs w:val="24"/>
        </w:rPr>
        <w:t xml:space="preserve">,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адрес,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СНИЛС,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семейное положение,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состояние здоровья,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телефон,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номер счета, </w:t>
      </w:r>
    </w:p>
    <w:p w:rsidR="003C6CBA"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 xml:space="preserve">трудовой стаж, </w:t>
      </w:r>
    </w:p>
    <w:p w:rsidR="00516377" w:rsidRPr="00427098" w:rsidRDefault="003C6CBA" w:rsidP="00B26351">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доходы,</w:t>
      </w:r>
    </w:p>
    <w:p w:rsidR="00EA2BB7" w:rsidRPr="00427098" w:rsidRDefault="00EA2BB7" w:rsidP="00EA2BB7">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данные о праве собственности на недвижимость,</w:t>
      </w:r>
    </w:p>
    <w:p w:rsidR="003C6CBA" w:rsidRPr="00427098" w:rsidRDefault="00EA2BB7" w:rsidP="00B26351">
      <w:pPr>
        <w:pStyle w:val="ae"/>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документы</w:t>
      </w:r>
      <w:r w:rsidR="003C6CBA" w:rsidRPr="00427098">
        <w:rPr>
          <w:rFonts w:ascii="Times New Roman" w:hAnsi="Times New Roman" w:cs="Times New Roman"/>
          <w:sz w:val="24"/>
          <w:szCs w:val="24"/>
        </w:rPr>
        <w:t>,</w:t>
      </w:r>
      <w:r>
        <w:rPr>
          <w:rFonts w:ascii="Times New Roman" w:hAnsi="Times New Roman" w:cs="Times New Roman"/>
          <w:sz w:val="24"/>
          <w:szCs w:val="24"/>
        </w:rPr>
        <w:t xml:space="preserve"> необходимые для предоставления мер социальной поддержки,</w:t>
      </w:r>
    </w:p>
    <w:p w:rsidR="00591747" w:rsidRPr="00427098" w:rsidRDefault="00591747" w:rsidP="00591747">
      <w:pPr>
        <w:pStyle w:val="ae"/>
        <w:numPr>
          <w:ilvl w:val="0"/>
          <w:numId w:val="4"/>
        </w:numPr>
        <w:spacing w:after="0" w:line="240" w:lineRule="auto"/>
        <w:ind w:left="0" w:firstLine="709"/>
        <w:jc w:val="both"/>
        <w:rPr>
          <w:rFonts w:ascii="Times New Roman" w:hAnsi="Times New Roman" w:cs="Times New Roman"/>
          <w:sz w:val="24"/>
          <w:szCs w:val="24"/>
        </w:rPr>
      </w:pPr>
      <w:r w:rsidRPr="00427098">
        <w:rPr>
          <w:rFonts w:ascii="Times New Roman" w:hAnsi="Times New Roman" w:cs="Times New Roman"/>
          <w:sz w:val="24"/>
          <w:szCs w:val="24"/>
        </w:rPr>
        <w:t>фотоизображение,</w:t>
      </w:r>
    </w:p>
    <w:p w:rsidR="006A2002" w:rsidRPr="00427098" w:rsidRDefault="003C6CBA" w:rsidP="00CC22A8">
      <w:pPr>
        <w:pStyle w:val="ae"/>
        <w:numPr>
          <w:ilvl w:val="0"/>
          <w:numId w:val="4"/>
        </w:numPr>
        <w:spacing w:after="0" w:line="240" w:lineRule="auto"/>
        <w:ind w:left="1418" w:hanging="709"/>
        <w:jc w:val="both"/>
        <w:rPr>
          <w:rFonts w:ascii="Times New Roman" w:hAnsi="Times New Roman" w:cs="Times New Roman"/>
          <w:sz w:val="24"/>
          <w:szCs w:val="24"/>
        </w:rPr>
      </w:pPr>
      <w:proofErr w:type="gramStart"/>
      <w:r w:rsidRPr="00427098">
        <w:rPr>
          <w:rFonts w:ascii="Times New Roman" w:hAnsi="Times New Roman" w:cs="Times New Roman"/>
          <w:sz w:val="24"/>
          <w:szCs w:val="24"/>
        </w:rPr>
        <w:t>сведения об иждивенцах (</w:t>
      </w:r>
      <w:r w:rsidR="00591747" w:rsidRPr="00427098">
        <w:rPr>
          <w:rFonts w:ascii="Times New Roman" w:hAnsi="Times New Roman" w:cs="Times New Roman"/>
          <w:sz w:val="24"/>
          <w:szCs w:val="24"/>
        </w:rPr>
        <w:t>ФИО, дата рождения, данные документа, удостоверяющего личность, адрес, СНИЛС, группа инвалидности, доходы</w:t>
      </w:r>
      <w:r w:rsidRPr="00427098">
        <w:rPr>
          <w:rFonts w:ascii="Times New Roman" w:hAnsi="Times New Roman" w:cs="Times New Roman"/>
          <w:sz w:val="24"/>
          <w:szCs w:val="24"/>
        </w:rPr>
        <w:t>)</w:t>
      </w:r>
      <w:r w:rsidR="00591747" w:rsidRPr="00427098">
        <w:rPr>
          <w:rFonts w:ascii="Times New Roman" w:hAnsi="Times New Roman" w:cs="Times New Roman"/>
          <w:sz w:val="24"/>
          <w:szCs w:val="24"/>
        </w:rPr>
        <w:t>.</w:t>
      </w:r>
      <w:proofErr w:type="gramEnd"/>
    </w:p>
    <w:p w:rsidR="003C6CBA" w:rsidRPr="004A7884" w:rsidRDefault="003C6CBA" w:rsidP="00B26351">
      <w:pPr>
        <w:pStyle w:val="ae"/>
        <w:spacing w:after="0" w:line="240" w:lineRule="auto"/>
        <w:ind w:left="709"/>
        <w:jc w:val="both"/>
        <w:rPr>
          <w:rFonts w:ascii="Times New Roman" w:hAnsi="Times New Roman" w:cs="Times New Roman"/>
          <w:sz w:val="28"/>
          <w:szCs w:val="28"/>
        </w:rPr>
      </w:pPr>
    </w:p>
    <w:p w:rsidR="006A2002" w:rsidRPr="006A2002" w:rsidRDefault="006A2002" w:rsidP="00B26351">
      <w:pPr>
        <w:pStyle w:val="2"/>
        <w:numPr>
          <w:ilvl w:val="0"/>
          <w:numId w:val="2"/>
        </w:numPr>
        <w:tabs>
          <w:tab w:val="num" w:pos="1134"/>
        </w:tabs>
        <w:spacing w:before="0" w:beforeAutospacing="0" w:after="0" w:afterAutospacing="0"/>
        <w:ind w:left="0" w:firstLine="709"/>
        <w:jc w:val="both"/>
        <w:rPr>
          <w:sz w:val="28"/>
          <w:szCs w:val="28"/>
        </w:rPr>
      </w:pPr>
      <w:r w:rsidRPr="006A2002">
        <w:rPr>
          <w:sz w:val="28"/>
          <w:szCs w:val="28"/>
        </w:rPr>
        <w:t>Цели обработки персональных данных для категории «Работники»</w:t>
      </w:r>
    </w:p>
    <w:p w:rsidR="006A2002" w:rsidRPr="004A7884" w:rsidRDefault="006A2002" w:rsidP="00B26351">
      <w:pPr>
        <w:ind w:firstLine="708"/>
        <w:jc w:val="both"/>
        <w:rPr>
          <w:sz w:val="28"/>
          <w:szCs w:val="28"/>
        </w:rPr>
      </w:pPr>
      <w:r w:rsidRPr="004A7884">
        <w:rPr>
          <w:sz w:val="28"/>
          <w:szCs w:val="28"/>
        </w:rPr>
        <w:t>Оператором осуществляется обработка ПДн в следующих целях:</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ведение кадрового резерва оператора;</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ведение кадрового и бухгалтерского учета в отношении своих работников;</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выполнение уставной деятельности </w:t>
      </w:r>
      <w:r>
        <w:rPr>
          <w:rFonts w:ascii="Times New Roman" w:hAnsi="Times New Roman" w:cs="Times New Roman"/>
          <w:sz w:val="28"/>
          <w:szCs w:val="28"/>
        </w:rPr>
        <w:t>Учреждения</w:t>
      </w:r>
      <w:r w:rsidRPr="004A7884">
        <w:rPr>
          <w:rFonts w:ascii="Times New Roman" w:hAnsi="Times New Roman" w:cs="Times New Roman"/>
          <w:sz w:val="28"/>
          <w:szCs w:val="28"/>
        </w:rPr>
        <w:t>.</w:t>
      </w:r>
    </w:p>
    <w:p w:rsidR="006A2002" w:rsidRPr="006A2002" w:rsidRDefault="006A2002" w:rsidP="00B26351">
      <w:pPr>
        <w:pStyle w:val="2"/>
        <w:numPr>
          <w:ilvl w:val="0"/>
          <w:numId w:val="2"/>
        </w:numPr>
        <w:tabs>
          <w:tab w:val="num" w:pos="1134"/>
        </w:tabs>
        <w:spacing w:before="0" w:beforeAutospacing="0" w:after="0" w:afterAutospacing="0"/>
        <w:ind w:left="0" w:firstLine="709"/>
        <w:jc w:val="both"/>
        <w:rPr>
          <w:sz w:val="28"/>
          <w:szCs w:val="28"/>
        </w:rPr>
      </w:pPr>
      <w:bookmarkStart w:id="0" w:name="_Toc126317867"/>
      <w:r w:rsidRPr="006A2002">
        <w:rPr>
          <w:sz w:val="28"/>
          <w:szCs w:val="28"/>
        </w:rPr>
        <w:lastRenderedPageBreak/>
        <w:t>Цели обработки персональных данных для категории «</w:t>
      </w:r>
      <w:bookmarkEnd w:id="0"/>
      <w:r>
        <w:rPr>
          <w:sz w:val="28"/>
          <w:szCs w:val="28"/>
        </w:rPr>
        <w:t>Граждане»</w:t>
      </w:r>
    </w:p>
    <w:p w:rsidR="006A2002" w:rsidRPr="004A7884" w:rsidRDefault="006A2002" w:rsidP="00B26351">
      <w:pPr>
        <w:ind w:firstLine="708"/>
        <w:jc w:val="both"/>
        <w:rPr>
          <w:sz w:val="28"/>
          <w:szCs w:val="28"/>
        </w:rPr>
      </w:pPr>
      <w:r w:rsidRPr="004A7884">
        <w:rPr>
          <w:sz w:val="28"/>
          <w:szCs w:val="28"/>
        </w:rPr>
        <w:t>Оператором осуществляется обработка ПДн в следующих целях:</w:t>
      </w:r>
    </w:p>
    <w:p w:rsidR="006A2002" w:rsidRPr="004A7884" w:rsidRDefault="00892EF3" w:rsidP="00B26351">
      <w:pPr>
        <w:pStyle w:val="ae"/>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B21AC">
        <w:rPr>
          <w:rFonts w:ascii="Times New Roman" w:hAnsi="Times New Roman" w:cs="Times New Roman"/>
          <w:sz w:val="28"/>
          <w:szCs w:val="28"/>
        </w:rPr>
        <w:t xml:space="preserve">редоставление </w:t>
      </w:r>
      <w:r w:rsidR="00F01FA7">
        <w:rPr>
          <w:rFonts w:ascii="Times New Roman" w:hAnsi="Times New Roman" w:cs="Times New Roman"/>
          <w:sz w:val="28"/>
          <w:szCs w:val="28"/>
        </w:rPr>
        <w:t>мер социальной поддержки</w:t>
      </w:r>
      <w:r w:rsidR="00BD3BA0">
        <w:rPr>
          <w:rFonts w:ascii="Times New Roman" w:hAnsi="Times New Roman" w:cs="Times New Roman"/>
          <w:sz w:val="28"/>
          <w:szCs w:val="28"/>
        </w:rPr>
        <w:t xml:space="preserve"> в соответствии с действующим законодательством</w:t>
      </w:r>
      <w:r w:rsidR="006A2002" w:rsidRPr="004A7884">
        <w:rPr>
          <w:rFonts w:ascii="Times New Roman" w:hAnsi="Times New Roman" w:cs="Times New Roman"/>
          <w:sz w:val="28"/>
          <w:szCs w:val="28"/>
        </w:rPr>
        <w:t>;</w:t>
      </w:r>
    </w:p>
    <w:p w:rsidR="006A2002" w:rsidRPr="004A7884" w:rsidRDefault="006A2002" w:rsidP="00B26351">
      <w:pPr>
        <w:ind w:firstLine="708"/>
        <w:jc w:val="both"/>
        <w:rPr>
          <w:sz w:val="28"/>
          <w:szCs w:val="28"/>
        </w:rPr>
      </w:pPr>
    </w:p>
    <w:p w:rsidR="006A2002" w:rsidRPr="006A2002" w:rsidRDefault="006A2002" w:rsidP="00B26351">
      <w:pPr>
        <w:pStyle w:val="2"/>
        <w:numPr>
          <w:ilvl w:val="0"/>
          <w:numId w:val="2"/>
        </w:numPr>
        <w:tabs>
          <w:tab w:val="num" w:pos="1134"/>
        </w:tabs>
        <w:spacing w:before="0" w:beforeAutospacing="0" w:after="0" w:afterAutospacing="0"/>
        <w:ind w:left="0" w:firstLine="709"/>
        <w:jc w:val="both"/>
        <w:rPr>
          <w:sz w:val="28"/>
          <w:szCs w:val="28"/>
        </w:rPr>
      </w:pPr>
      <w:bookmarkStart w:id="1" w:name="_Toc126317868"/>
      <w:r w:rsidRPr="006A2002">
        <w:rPr>
          <w:sz w:val="28"/>
          <w:szCs w:val="28"/>
        </w:rPr>
        <w:t>Основные принципы обработки ПДн</w:t>
      </w:r>
      <w:bookmarkEnd w:id="1"/>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законность целей и способов обработки ПДн и добросовестность;</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субъект ПДн дает добровольное согласие на обработку ПДн;</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соответствие целей обработки ПДн целям, заранее определенным и заявленным при сборе ПДн, а также полномочиям Оператора;</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соответствия объема и характера обрабатываемых ПДн, способов обработки ПДн целям обработки ПДн;</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достоверность ПДн, их достаточность для целей обработки, недопустимость обработки ПДн, избыточных по отношению к целям, заявленным при сборе ПДн;</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недопустимости объединения созданных для несовместимых между собой целей баз данных </w:t>
      </w:r>
      <w:proofErr w:type="spellStart"/>
      <w:r w:rsidRPr="004A7884">
        <w:rPr>
          <w:rFonts w:ascii="Times New Roman" w:hAnsi="Times New Roman" w:cs="Times New Roman"/>
          <w:sz w:val="28"/>
          <w:szCs w:val="28"/>
        </w:rPr>
        <w:t>ИСПДн</w:t>
      </w:r>
      <w:proofErr w:type="spellEnd"/>
      <w:r w:rsidRPr="004A7884">
        <w:rPr>
          <w:rFonts w:ascii="Times New Roman" w:hAnsi="Times New Roman" w:cs="Times New Roman"/>
          <w:sz w:val="28"/>
          <w:szCs w:val="28"/>
        </w:rPr>
        <w:t>;</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уничтожения ПДн после достижения целей обработки или в случае утраты необходимости в их достижении;</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личная ответственность Оператора за сохранность и конфиденциальность ПДн, а также носителей этой информации;</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обработка ПДн по общему правилу происходит до утраты правовых оснований;</w:t>
      </w:r>
    </w:p>
    <w:p w:rsidR="006A2002" w:rsidRPr="004A7884"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сведения, касающиеся расовой, национальной принадлежности, политических взглядов, религиозных или философских убеждений, интимной жизни (специальные категории ПДн) Оператором не обрабатываются;</w:t>
      </w:r>
    </w:p>
    <w:p w:rsidR="006A2002" w:rsidRDefault="006A2002" w:rsidP="00B26351">
      <w:pPr>
        <w:pStyle w:val="ae"/>
        <w:numPr>
          <w:ilvl w:val="0"/>
          <w:numId w:val="4"/>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обработка Оператором ПДн субъектов ПДн осуществляется как с использованием средств вычислительной техники (автоматизированная обработка), так и без использования таких средств (неавтоматизированная обработка), с передачей по внутренней сети Оператора и по сети Интернет (только с письменного согласия субъекта).</w:t>
      </w:r>
    </w:p>
    <w:p w:rsidR="006A2002" w:rsidRDefault="006A2002" w:rsidP="00B26351">
      <w:pPr>
        <w:jc w:val="both"/>
        <w:rPr>
          <w:sz w:val="28"/>
          <w:szCs w:val="28"/>
        </w:rPr>
      </w:pPr>
    </w:p>
    <w:p w:rsidR="006A2002" w:rsidRPr="006A2002" w:rsidRDefault="006A2002" w:rsidP="00B26351">
      <w:pPr>
        <w:pStyle w:val="2"/>
        <w:numPr>
          <w:ilvl w:val="0"/>
          <w:numId w:val="2"/>
        </w:numPr>
        <w:tabs>
          <w:tab w:val="num" w:pos="1134"/>
        </w:tabs>
        <w:spacing w:before="0" w:beforeAutospacing="0" w:after="0" w:afterAutospacing="0"/>
        <w:ind w:left="0" w:firstLine="709"/>
        <w:jc w:val="both"/>
        <w:rPr>
          <w:sz w:val="28"/>
          <w:szCs w:val="28"/>
        </w:rPr>
      </w:pPr>
      <w:bookmarkStart w:id="2" w:name="_Toc126317870"/>
      <w:r w:rsidRPr="006A2002">
        <w:rPr>
          <w:sz w:val="28"/>
          <w:szCs w:val="28"/>
        </w:rPr>
        <w:t>Обработка ПДн</w:t>
      </w:r>
      <w:bookmarkEnd w:id="2"/>
    </w:p>
    <w:p w:rsidR="006A2002" w:rsidRPr="004A7884" w:rsidRDefault="006A2002" w:rsidP="00B26351">
      <w:pPr>
        <w:ind w:firstLine="708"/>
        <w:jc w:val="both"/>
        <w:rPr>
          <w:sz w:val="28"/>
          <w:szCs w:val="28"/>
        </w:rPr>
      </w:pPr>
      <w:r>
        <w:rPr>
          <w:sz w:val="28"/>
          <w:szCs w:val="28"/>
        </w:rPr>
        <w:t>8</w:t>
      </w:r>
      <w:r w:rsidRPr="004A7884">
        <w:rPr>
          <w:sz w:val="28"/>
          <w:szCs w:val="28"/>
        </w:rPr>
        <w:t>.1. Сбор ПДн - ПДн субъектов Оператор получает напрямую от субъектов ПДн:</w:t>
      </w:r>
    </w:p>
    <w:p w:rsidR="006A2002" w:rsidRPr="004A7884" w:rsidRDefault="006A2002" w:rsidP="00B26351">
      <w:pPr>
        <w:pStyle w:val="ae"/>
        <w:numPr>
          <w:ilvl w:val="0"/>
          <w:numId w:val="5"/>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в случае возникновения необходимости получения ПДн субъекта ПДн от третьей стороны, Оператор извещает об этом субъекта ПДн заранее и сообщает ему о целях, предполагаемых источниках и способах получения;</w:t>
      </w:r>
    </w:p>
    <w:p w:rsidR="006A2002" w:rsidRPr="004A7884" w:rsidRDefault="006A2002" w:rsidP="00B26351">
      <w:pPr>
        <w:pStyle w:val="ae"/>
        <w:numPr>
          <w:ilvl w:val="0"/>
          <w:numId w:val="5"/>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для получения ПДн субъекта от третьей стороны Оператор сначала получает его письменное согласие.</w:t>
      </w:r>
    </w:p>
    <w:p w:rsidR="006A2002" w:rsidRPr="004A7884" w:rsidRDefault="006A2002"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4A7884">
        <w:rPr>
          <w:rFonts w:ascii="Times New Roman" w:hAnsi="Times New Roman" w:cs="Times New Roman"/>
          <w:sz w:val="28"/>
          <w:szCs w:val="28"/>
        </w:rPr>
        <w:t xml:space="preserve">.2. Хранение ПДн - </w:t>
      </w:r>
      <w:r w:rsidR="00B26351">
        <w:rPr>
          <w:rFonts w:ascii="Times New Roman" w:hAnsi="Times New Roman" w:cs="Times New Roman"/>
          <w:sz w:val="28"/>
          <w:szCs w:val="28"/>
        </w:rPr>
        <w:t>О</w:t>
      </w:r>
      <w:r w:rsidR="00965A6F">
        <w:rPr>
          <w:rFonts w:ascii="Times New Roman" w:hAnsi="Times New Roman" w:cs="Times New Roman"/>
          <w:sz w:val="28"/>
          <w:szCs w:val="28"/>
        </w:rPr>
        <w:t>пера</w:t>
      </w:r>
      <w:r w:rsidRPr="004A7884">
        <w:rPr>
          <w:rFonts w:ascii="Times New Roman" w:hAnsi="Times New Roman" w:cs="Times New Roman"/>
          <w:sz w:val="28"/>
          <w:szCs w:val="28"/>
        </w:rPr>
        <w:t>тор хранит ПДн и их материальные носители в порядке, исключающем их утрату, неправомерное использование или несанкционированный доступ к ним. Осуществляется согласно локально-правовым актам.</w:t>
      </w:r>
    </w:p>
    <w:p w:rsidR="006A2002" w:rsidRDefault="006A2002"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4A7884">
        <w:rPr>
          <w:rFonts w:ascii="Times New Roman" w:hAnsi="Times New Roman" w:cs="Times New Roman"/>
          <w:sz w:val="28"/>
          <w:szCs w:val="28"/>
        </w:rPr>
        <w:t xml:space="preserve">.3. Оператор хранит ПДн субъектов и их материальные носители не дольше, чем этого требуют цели их обработки и требования действующего законодательства </w:t>
      </w:r>
      <w:r w:rsidRPr="004A7884">
        <w:rPr>
          <w:rFonts w:ascii="Times New Roman" w:hAnsi="Times New Roman" w:cs="Times New Roman"/>
          <w:sz w:val="28"/>
          <w:szCs w:val="28"/>
        </w:rPr>
        <w:lastRenderedPageBreak/>
        <w:t>Российской Федерации, и уничтожает их по истечению установленных сроков хранения.</w:t>
      </w:r>
    </w:p>
    <w:p w:rsidR="005635B9" w:rsidRPr="005635B9" w:rsidRDefault="005635B9" w:rsidP="00B26351">
      <w:pPr>
        <w:pStyle w:val="a7"/>
        <w:numPr>
          <w:ilvl w:val="1"/>
          <w:numId w:val="9"/>
        </w:numPr>
        <w:spacing w:before="0" w:beforeAutospacing="0" w:after="0" w:afterAutospacing="0"/>
        <w:jc w:val="both"/>
        <w:rPr>
          <w:sz w:val="28"/>
          <w:szCs w:val="28"/>
        </w:rPr>
      </w:pPr>
      <w:r>
        <w:rPr>
          <w:sz w:val="28"/>
          <w:szCs w:val="28"/>
        </w:rPr>
        <w:t xml:space="preserve">Доступ к ПДн: </w:t>
      </w:r>
    </w:p>
    <w:p w:rsidR="005635B9" w:rsidRPr="002454AB" w:rsidRDefault="005635B9" w:rsidP="00B26351">
      <w:pPr>
        <w:pStyle w:val="a7"/>
        <w:tabs>
          <w:tab w:val="left" w:pos="720"/>
        </w:tabs>
        <w:spacing w:before="0" w:beforeAutospacing="0" w:after="0" w:afterAutospacing="0"/>
        <w:jc w:val="both"/>
        <w:rPr>
          <w:sz w:val="28"/>
          <w:szCs w:val="28"/>
        </w:rPr>
      </w:pPr>
      <w:r w:rsidRPr="002454AB">
        <w:rPr>
          <w:sz w:val="28"/>
          <w:szCs w:val="28"/>
        </w:rPr>
        <w:tab/>
        <w:t>Доступ к ПДн имеют только штатные сотрудники</w:t>
      </w:r>
      <w:r>
        <w:rPr>
          <w:sz w:val="28"/>
          <w:szCs w:val="28"/>
        </w:rPr>
        <w:t xml:space="preserve"> Учреждения</w:t>
      </w:r>
      <w:r w:rsidRPr="002454AB">
        <w:rPr>
          <w:sz w:val="28"/>
          <w:szCs w:val="28"/>
        </w:rPr>
        <w:t>, в соответствии с утвержденными списками.</w:t>
      </w:r>
    </w:p>
    <w:p w:rsidR="005635B9" w:rsidRPr="002454AB" w:rsidRDefault="005635B9" w:rsidP="00B26351">
      <w:pPr>
        <w:pStyle w:val="a7"/>
        <w:tabs>
          <w:tab w:val="left" w:pos="720"/>
        </w:tabs>
        <w:spacing w:before="0" w:beforeAutospacing="0" w:after="0" w:afterAutospacing="0"/>
        <w:jc w:val="both"/>
        <w:rPr>
          <w:sz w:val="28"/>
          <w:szCs w:val="28"/>
        </w:rPr>
      </w:pPr>
      <w:r w:rsidRPr="002454AB">
        <w:rPr>
          <w:sz w:val="28"/>
          <w:szCs w:val="28"/>
        </w:rPr>
        <w:tab/>
        <w:t xml:space="preserve">Сотрудники </w:t>
      </w:r>
      <w:r>
        <w:rPr>
          <w:sz w:val="28"/>
          <w:szCs w:val="28"/>
        </w:rPr>
        <w:t>Учреждения</w:t>
      </w:r>
      <w:r w:rsidRPr="002454AB">
        <w:rPr>
          <w:sz w:val="28"/>
          <w:szCs w:val="28"/>
        </w:rPr>
        <w:t>, имеющие доступ к ПДн наделены минимально необходимыми полномочиями для выполнения своих должностных обязанностей.</w:t>
      </w:r>
    </w:p>
    <w:p w:rsidR="005635B9" w:rsidRPr="002454AB" w:rsidRDefault="005635B9" w:rsidP="00B26351">
      <w:pPr>
        <w:pStyle w:val="a7"/>
        <w:tabs>
          <w:tab w:val="left" w:pos="720"/>
        </w:tabs>
        <w:spacing w:before="0" w:beforeAutospacing="0" w:after="0" w:afterAutospacing="0"/>
        <w:jc w:val="both"/>
        <w:rPr>
          <w:sz w:val="28"/>
          <w:szCs w:val="28"/>
        </w:rPr>
      </w:pPr>
      <w:r w:rsidRPr="002454AB">
        <w:rPr>
          <w:sz w:val="28"/>
          <w:szCs w:val="28"/>
        </w:rPr>
        <w:tab/>
        <w:t xml:space="preserve">Каждый сотрудник </w:t>
      </w:r>
      <w:r>
        <w:rPr>
          <w:sz w:val="28"/>
          <w:szCs w:val="28"/>
        </w:rPr>
        <w:t xml:space="preserve">Учреждения </w:t>
      </w:r>
      <w:r w:rsidRPr="002454AB">
        <w:rPr>
          <w:sz w:val="28"/>
          <w:szCs w:val="28"/>
        </w:rPr>
        <w:t>имеет право доступа</w:t>
      </w:r>
      <w:r>
        <w:rPr>
          <w:sz w:val="28"/>
          <w:szCs w:val="28"/>
        </w:rPr>
        <w:t xml:space="preserve"> </w:t>
      </w:r>
      <w:proofErr w:type="gramStart"/>
      <w:r w:rsidRPr="002454AB">
        <w:rPr>
          <w:sz w:val="28"/>
          <w:szCs w:val="28"/>
        </w:rPr>
        <w:t>к</w:t>
      </w:r>
      <w:proofErr w:type="gramEnd"/>
      <w:r w:rsidRPr="002454AB">
        <w:rPr>
          <w:sz w:val="28"/>
          <w:szCs w:val="28"/>
        </w:rPr>
        <w:t xml:space="preserve"> своим ПДн.</w:t>
      </w:r>
    </w:p>
    <w:p w:rsidR="005635B9" w:rsidRPr="002454AB" w:rsidRDefault="005635B9" w:rsidP="00B26351">
      <w:pPr>
        <w:pStyle w:val="a7"/>
        <w:tabs>
          <w:tab w:val="left" w:pos="720"/>
        </w:tabs>
        <w:spacing w:before="0" w:beforeAutospacing="0" w:after="0" w:afterAutospacing="0"/>
        <w:jc w:val="both"/>
        <w:rPr>
          <w:sz w:val="28"/>
          <w:szCs w:val="28"/>
        </w:rPr>
      </w:pPr>
      <w:r w:rsidRPr="002454AB">
        <w:rPr>
          <w:sz w:val="28"/>
          <w:szCs w:val="28"/>
        </w:rPr>
        <w:tab/>
        <w:t xml:space="preserve">Физические лица, чьи ПДн обрабатываются в </w:t>
      </w:r>
      <w:r>
        <w:rPr>
          <w:sz w:val="28"/>
          <w:szCs w:val="28"/>
        </w:rPr>
        <w:t>Учреждении</w:t>
      </w:r>
      <w:r w:rsidRPr="002454AB">
        <w:rPr>
          <w:sz w:val="28"/>
          <w:szCs w:val="28"/>
        </w:rPr>
        <w:t xml:space="preserve">, имеют право доступа </w:t>
      </w:r>
      <w:proofErr w:type="gramStart"/>
      <w:r w:rsidRPr="002454AB">
        <w:rPr>
          <w:sz w:val="28"/>
          <w:szCs w:val="28"/>
        </w:rPr>
        <w:t>к</w:t>
      </w:r>
      <w:proofErr w:type="gramEnd"/>
      <w:r w:rsidRPr="002454AB">
        <w:rPr>
          <w:sz w:val="28"/>
          <w:szCs w:val="28"/>
        </w:rPr>
        <w:t xml:space="preserve"> своим ПДн по запросу</w:t>
      </w:r>
      <w:r w:rsidRPr="00D87E96">
        <w:rPr>
          <w:sz w:val="28"/>
          <w:szCs w:val="28"/>
        </w:rPr>
        <w:t>.</w:t>
      </w:r>
    </w:p>
    <w:p w:rsidR="005635B9" w:rsidRPr="005635B9" w:rsidRDefault="005635B9" w:rsidP="00B26351">
      <w:pPr>
        <w:pStyle w:val="a7"/>
        <w:numPr>
          <w:ilvl w:val="1"/>
          <w:numId w:val="9"/>
        </w:numPr>
        <w:spacing w:before="0" w:beforeAutospacing="0" w:after="0" w:afterAutospacing="0"/>
        <w:jc w:val="both"/>
        <w:rPr>
          <w:sz w:val="28"/>
          <w:szCs w:val="28"/>
        </w:rPr>
      </w:pPr>
      <w:r w:rsidRPr="005635B9">
        <w:rPr>
          <w:sz w:val="28"/>
          <w:szCs w:val="28"/>
        </w:rPr>
        <w:t>Передача ПДн</w:t>
      </w:r>
      <w:r>
        <w:rPr>
          <w:sz w:val="28"/>
          <w:szCs w:val="28"/>
        </w:rPr>
        <w:t>:</w:t>
      </w:r>
      <w:r w:rsidRPr="005635B9">
        <w:rPr>
          <w:sz w:val="28"/>
          <w:szCs w:val="28"/>
        </w:rPr>
        <w:t xml:space="preserve"> </w:t>
      </w:r>
    </w:p>
    <w:p w:rsidR="005635B9" w:rsidRPr="00FA3122" w:rsidRDefault="005635B9" w:rsidP="00B26351">
      <w:pPr>
        <w:pStyle w:val="a7"/>
        <w:spacing w:before="0" w:beforeAutospacing="0" w:after="0" w:afterAutospacing="0"/>
        <w:ind w:firstLine="720"/>
        <w:jc w:val="both"/>
        <w:rPr>
          <w:sz w:val="28"/>
          <w:szCs w:val="28"/>
        </w:rPr>
      </w:pPr>
      <w:r w:rsidRPr="00044B9B">
        <w:rPr>
          <w:sz w:val="28"/>
          <w:szCs w:val="28"/>
        </w:rPr>
        <w:t xml:space="preserve">ПДн </w:t>
      </w:r>
      <w:r>
        <w:rPr>
          <w:sz w:val="28"/>
          <w:szCs w:val="28"/>
        </w:rPr>
        <w:t>сотрудников Учреждения передаются</w:t>
      </w:r>
      <w:r w:rsidRPr="00044B9B">
        <w:rPr>
          <w:sz w:val="28"/>
          <w:szCs w:val="28"/>
        </w:rPr>
        <w:t xml:space="preserve"> по каналу Интернет </w:t>
      </w:r>
      <w:r w:rsidRPr="00FA3122">
        <w:rPr>
          <w:sz w:val="28"/>
          <w:szCs w:val="28"/>
        </w:rPr>
        <w:t xml:space="preserve">в отделения УФНС, </w:t>
      </w:r>
      <w:proofErr w:type="gramStart"/>
      <w:r w:rsidRPr="00FA3122">
        <w:rPr>
          <w:sz w:val="28"/>
          <w:szCs w:val="28"/>
          <w:lang w:val="en-US"/>
        </w:rPr>
        <w:t>C</w:t>
      </w:r>
      <w:proofErr w:type="gramEnd"/>
      <w:r w:rsidRPr="00FA3122">
        <w:rPr>
          <w:sz w:val="28"/>
          <w:szCs w:val="28"/>
        </w:rPr>
        <w:t>ФР, Росстат и ПАО «Сбербанк России». В качестве средств защиты используется электронная подпись.</w:t>
      </w:r>
    </w:p>
    <w:p w:rsidR="005635B9" w:rsidRPr="00377337" w:rsidRDefault="005635B9" w:rsidP="00B26351">
      <w:pPr>
        <w:pStyle w:val="a"/>
        <w:numPr>
          <w:ilvl w:val="0"/>
          <w:numId w:val="0"/>
        </w:numPr>
        <w:spacing w:line="240" w:lineRule="auto"/>
        <w:ind w:firstLine="708"/>
        <w:rPr>
          <w:iCs/>
        </w:rPr>
      </w:pPr>
      <w:r w:rsidRPr="00FA3122">
        <w:t>ПДн граждан передаются в Министерство социальной защиты населения Владимирской области, АО «</w:t>
      </w:r>
      <w:proofErr w:type="spellStart"/>
      <w:r w:rsidRPr="00FA3122">
        <w:t>Россельхозбанк</w:t>
      </w:r>
      <w:proofErr w:type="spellEnd"/>
      <w:r w:rsidRPr="00FA3122">
        <w:t>», ПАО «</w:t>
      </w:r>
      <w:proofErr w:type="spellStart"/>
      <w:r w:rsidRPr="00FA3122">
        <w:t>МИнБанк</w:t>
      </w:r>
      <w:proofErr w:type="spellEnd"/>
      <w:r w:rsidRPr="00FA3122">
        <w:t>», ПАО «Почта Банк», УФПС Владимирской области по защищенному каналу, построенному на базе криптографического комплекса «</w:t>
      </w:r>
      <w:proofErr w:type="spellStart"/>
      <w:r w:rsidRPr="00FA3122">
        <w:rPr>
          <w:lang w:val="en-US"/>
        </w:rPr>
        <w:t>ViPNet</w:t>
      </w:r>
      <w:proofErr w:type="spellEnd"/>
      <w:r w:rsidRPr="00FA3122">
        <w:t xml:space="preserve">», </w:t>
      </w:r>
      <w:r w:rsidRPr="00FA3122">
        <w:rPr>
          <w:color w:val="000000"/>
        </w:rPr>
        <w:t xml:space="preserve">в систему «Сбербанк Бизнес </w:t>
      </w:r>
      <w:proofErr w:type="spellStart"/>
      <w:r w:rsidRPr="00FA3122">
        <w:rPr>
          <w:color w:val="000000"/>
        </w:rPr>
        <w:t>Онлайн</w:t>
      </w:r>
      <w:proofErr w:type="spellEnd"/>
      <w:r w:rsidRPr="00FA3122">
        <w:rPr>
          <w:color w:val="000000"/>
        </w:rPr>
        <w:t>» ПАО «Сбербанк России»</w:t>
      </w:r>
      <w:r>
        <w:rPr>
          <w:color w:val="000000"/>
        </w:rPr>
        <w:t>, ГИС ЖКХ</w:t>
      </w:r>
      <w:r w:rsidRPr="00FA3122">
        <w:rPr>
          <w:color w:val="000000"/>
        </w:rPr>
        <w:t xml:space="preserve"> и ЕПГУ. В качестве средств защиты используется электронная подпись.</w:t>
      </w:r>
    </w:p>
    <w:p w:rsidR="006A2002" w:rsidRPr="004A7884" w:rsidRDefault="006A2002" w:rsidP="00B26351">
      <w:pPr>
        <w:ind w:firstLine="708"/>
        <w:jc w:val="both"/>
        <w:rPr>
          <w:sz w:val="28"/>
          <w:szCs w:val="28"/>
        </w:rPr>
      </w:pPr>
      <w:r>
        <w:rPr>
          <w:sz w:val="28"/>
          <w:szCs w:val="28"/>
        </w:rPr>
        <w:t>8</w:t>
      </w:r>
      <w:r w:rsidR="005635B9">
        <w:rPr>
          <w:sz w:val="28"/>
          <w:szCs w:val="28"/>
        </w:rPr>
        <w:t>.6</w:t>
      </w:r>
      <w:r w:rsidRPr="004A7884">
        <w:rPr>
          <w:sz w:val="28"/>
          <w:szCs w:val="28"/>
        </w:rPr>
        <w:t>. Оператор в ходе своей деятельности предоставляет ПДн субъектов организациям (только с письменного разрешения субъекта) и в соответствии с требованиями законодательства в рамках установленной процедуры.</w:t>
      </w:r>
    </w:p>
    <w:p w:rsidR="006A2002" w:rsidRPr="004A7884" w:rsidRDefault="006A2002" w:rsidP="00B26351">
      <w:pPr>
        <w:ind w:firstLine="708"/>
        <w:jc w:val="both"/>
        <w:rPr>
          <w:sz w:val="28"/>
          <w:szCs w:val="28"/>
        </w:rPr>
      </w:pPr>
      <w:r>
        <w:rPr>
          <w:sz w:val="28"/>
          <w:szCs w:val="28"/>
        </w:rPr>
        <w:t>8</w:t>
      </w:r>
      <w:r w:rsidRPr="004A7884">
        <w:rPr>
          <w:sz w:val="28"/>
          <w:szCs w:val="28"/>
        </w:rPr>
        <w:t>.</w:t>
      </w:r>
      <w:r w:rsidR="005635B9">
        <w:rPr>
          <w:sz w:val="28"/>
          <w:szCs w:val="28"/>
        </w:rPr>
        <w:t>7</w:t>
      </w:r>
      <w:r w:rsidRPr="004A7884">
        <w:rPr>
          <w:sz w:val="28"/>
          <w:szCs w:val="28"/>
        </w:rPr>
        <w:t>. Трансграничная передача ПДн - передача ПДн на территорию иностранных государств, органам власти иностранных государств, иностранным физическим или юридическим лицам (трансграничная передача ПДн) Оператором не осуществляется.</w:t>
      </w:r>
    </w:p>
    <w:p w:rsidR="006A2002" w:rsidRPr="004A7884" w:rsidRDefault="006A2002" w:rsidP="00B26351">
      <w:pPr>
        <w:ind w:firstLine="708"/>
        <w:jc w:val="both"/>
        <w:rPr>
          <w:sz w:val="28"/>
          <w:szCs w:val="28"/>
        </w:rPr>
      </w:pPr>
      <w:r>
        <w:rPr>
          <w:sz w:val="28"/>
          <w:szCs w:val="28"/>
        </w:rPr>
        <w:t>8</w:t>
      </w:r>
      <w:r w:rsidRPr="004A7884">
        <w:rPr>
          <w:sz w:val="28"/>
          <w:szCs w:val="28"/>
        </w:rPr>
        <w:t>.</w:t>
      </w:r>
      <w:r w:rsidR="005635B9">
        <w:rPr>
          <w:sz w:val="28"/>
          <w:szCs w:val="28"/>
        </w:rPr>
        <w:t>8</w:t>
      </w:r>
      <w:r w:rsidRPr="004A7884">
        <w:rPr>
          <w:sz w:val="28"/>
          <w:szCs w:val="28"/>
        </w:rPr>
        <w:t>. Общедоступные источники ПДн – Оператор не ведет формирование общедоступных источников ПДн (справочников, адресных книг).</w:t>
      </w:r>
    </w:p>
    <w:p w:rsidR="006A2002" w:rsidRPr="004A7884" w:rsidRDefault="006A2002" w:rsidP="00B26351">
      <w:pPr>
        <w:ind w:firstLine="708"/>
        <w:jc w:val="both"/>
        <w:rPr>
          <w:sz w:val="28"/>
          <w:szCs w:val="28"/>
        </w:rPr>
      </w:pPr>
      <w:r>
        <w:rPr>
          <w:sz w:val="28"/>
          <w:szCs w:val="28"/>
        </w:rPr>
        <w:t>8</w:t>
      </w:r>
      <w:r w:rsidRPr="004A7884">
        <w:rPr>
          <w:sz w:val="28"/>
          <w:szCs w:val="28"/>
        </w:rPr>
        <w:t>.</w:t>
      </w:r>
      <w:r w:rsidR="005635B9">
        <w:rPr>
          <w:sz w:val="28"/>
          <w:szCs w:val="28"/>
        </w:rPr>
        <w:t>9</w:t>
      </w:r>
      <w:r w:rsidRPr="004A7884">
        <w:rPr>
          <w:sz w:val="28"/>
          <w:szCs w:val="28"/>
        </w:rPr>
        <w:t>. Поручение обработки ПДн - Оператор вправе поручить обработку ПДн другому лицу (далее – Обработчик) с согласия субъекта ПДн, если иное не предусмотрено федеральным законом, на основании заключаемого с этим лицом договора.</w:t>
      </w:r>
    </w:p>
    <w:p w:rsidR="006A2002" w:rsidRDefault="006A2002"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4A7884">
        <w:rPr>
          <w:rFonts w:ascii="Times New Roman" w:hAnsi="Times New Roman" w:cs="Times New Roman"/>
          <w:sz w:val="28"/>
          <w:szCs w:val="28"/>
        </w:rPr>
        <w:t>.</w:t>
      </w:r>
      <w:r w:rsidR="005635B9">
        <w:rPr>
          <w:rFonts w:ascii="Times New Roman" w:hAnsi="Times New Roman" w:cs="Times New Roman"/>
          <w:sz w:val="28"/>
          <w:szCs w:val="28"/>
        </w:rPr>
        <w:t>10</w:t>
      </w:r>
      <w:r w:rsidRPr="004A7884">
        <w:rPr>
          <w:rFonts w:ascii="Times New Roman" w:hAnsi="Times New Roman" w:cs="Times New Roman"/>
          <w:sz w:val="28"/>
          <w:szCs w:val="28"/>
        </w:rPr>
        <w:t>. Обработчик соблюдает конфиденциальность полученных от Оператора ПДн субъектов ПДн и обеспечивает их безопасность при обработке в соответствии с требованиями законодательства Российской Федерации.</w:t>
      </w:r>
    </w:p>
    <w:p w:rsidR="005635B9" w:rsidRPr="004A7884" w:rsidRDefault="005635B9"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8.11. </w:t>
      </w:r>
      <w:r w:rsidRPr="005635B9">
        <w:rPr>
          <w:rFonts w:ascii="Times New Roman" w:hAnsi="Times New Roman" w:cs="Times New Roman"/>
          <w:sz w:val="28"/>
          <w:szCs w:val="28"/>
        </w:rPr>
        <w:t>ПДн граждан</w:t>
      </w:r>
      <w:r>
        <w:rPr>
          <w:rFonts w:ascii="Times New Roman" w:hAnsi="Times New Roman" w:cs="Times New Roman"/>
          <w:sz w:val="28"/>
          <w:szCs w:val="28"/>
        </w:rPr>
        <w:t xml:space="preserve"> так же</w:t>
      </w:r>
      <w:r w:rsidRPr="005635B9">
        <w:rPr>
          <w:rFonts w:ascii="Times New Roman" w:hAnsi="Times New Roman" w:cs="Times New Roman"/>
          <w:sz w:val="28"/>
          <w:szCs w:val="28"/>
        </w:rPr>
        <w:t xml:space="preserve"> обрабатываются с использованием средств автоматизации в </w:t>
      </w:r>
      <w:proofErr w:type="spellStart"/>
      <w:r w:rsidRPr="005635B9">
        <w:rPr>
          <w:rFonts w:ascii="Times New Roman" w:hAnsi="Times New Roman" w:cs="Times New Roman"/>
          <w:sz w:val="28"/>
          <w:szCs w:val="28"/>
        </w:rPr>
        <w:t>ИСПДн</w:t>
      </w:r>
      <w:proofErr w:type="spellEnd"/>
      <w:r w:rsidRPr="005635B9">
        <w:rPr>
          <w:rFonts w:ascii="Times New Roman" w:hAnsi="Times New Roman" w:cs="Times New Roman"/>
          <w:sz w:val="28"/>
          <w:szCs w:val="28"/>
        </w:rPr>
        <w:t xml:space="preserve"> и без использования средств автоматизации.</w:t>
      </w:r>
    </w:p>
    <w:p w:rsidR="006A2002" w:rsidRPr="004A7884" w:rsidRDefault="006A2002" w:rsidP="00B26351">
      <w:pPr>
        <w:ind w:firstLine="708"/>
        <w:jc w:val="center"/>
        <w:rPr>
          <w:b/>
          <w:sz w:val="28"/>
          <w:szCs w:val="28"/>
        </w:rPr>
      </w:pPr>
    </w:p>
    <w:p w:rsidR="006A2002" w:rsidRPr="006A2002" w:rsidRDefault="006A2002" w:rsidP="00B26351">
      <w:pPr>
        <w:pStyle w:val="2"/>
        <w:numPr>
          <w:ilvl w:val="0"/>
          <w:numId w:val="2"/>
        </w:numPr>
        <w:tabs>
          <w:tab w:val="num" w:pos="1134"/>
        </w:tabs>
        <w:spacing w:before="0" w:beforeAutospacing="0" w:after="0" w:afterAutospacing="0"/>
        <w:ind w:left="0" w:firstLine="709"/>
        <w:jc w:val="both"/>
        <w:rPr>
          <w:sz w:val="28"/>
          <w:szCs w:val="28"/>
        </w:rPr>
      </w:pPr>
      <w:bookmarkStart w:id="3" w:name="_Toc126317871"/>
      <w:r w:rsidRPr="006A2002">
        <w:rPr>
          <w:sz w:val="28"/>
          <w:szCs w:val="28"/>
        </w:rPr>
        <w:t>Права субъектов персональных данных</w:t>
      </w:r>
      <w:bookmarkEnd w:id="3"/>
    </w:p>
    <w:p w:rsidR="006A2002" w:rsidRPr="004A7884" w:rsidRDefault="00FB7F9B"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6A2002" w:rsidRPr="004A7884">
        <w:rPr>
          <w:rFonts w:ascii="Times New Roman" w:hAnsi="Times New Roman" w:cs="Times New Roman"/>
          <w:sz w:val="28"/>
          <w:szCs w:val="28"/>
        </w:rPr>
        <w:t>.1. Субъект при обращении либо при направлении запроса субъектом ПДн или его представителем имеет право на получение следующих сведений:</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подтверждение факта обработки ПДн </w:t>
      </w:r>
      <w:r w:rsidR="00965A6F">
        <w:rPr>
          <w:rFonts w:ascii="Times New Roman" w:hAnsi="Times New Roman" w:cs="Times New Roman"/>
          <w:sz w:val="28"/>
          <w:szCs w:val="28"/>
        </w:rPr>
        <w:t>О</w:t>
      </w:r>
      <w:r w:rsidRPr="004A7884">
        <w:rPr>
          <w:rFonts w:ascii="Times New Roman" w:hAnsi="Times New Roman" w:cs="Times New Roman"/>
          <w:sz w:val="28"/>
          <w:szCs w:val="28"/>
        </w:rPr>
        <w:t>ператором;</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правовые основания и цели обработки ПДн;</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цели и применяемые оператором способы обработки ПДн;</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наименование и место нахождения </w:t>
      </w:r>
      <w:r w:rsidR="00965A6F">
        <w:rPr>
          <w:rFonts w:ascii="Times New Roman" w:hAnsi="Times New Roman" w:cs="Times New Roman"/>
          <w:sz w:val="28"/>
          <w:szCs w:val="28"/>
        </w:rPr>
        <w:t>О</w:t>
      </w:r>
      <w:r w:rsidRPr="004A7884">
        <w:rPr>
          <w:rFonts w:ascii="Times New Roman" w:hAnsi="Times New Roman" w:cs="Times New Roman"/>
          <w:sz w:val="28"/>
          <w:szCs w:val="28"/>
        </w:rPr>
        <w:t xml:space="preserve">ператора, сведения о лицах (за исключением работников оператора), которые имеют доступ к ПДн или которым </w:t>
      </w:r>
      <w:r w:rsidRPr="004A7884">
        <w:rPr>
          <w:rFonts w:ascii="Times New Roman" w:hAnsi="Times New Roman" w:cs="Times New Roman"/>
          <w:sz w:val="28"/>
          <w:szCs w:val="28"/>
        </w:rPr>
        <w:lastRenderedPageBreak/>
        <w:t>могут быть раскрыты ПДн на основании договора с оператором или на основании федерального закона;</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сроки обработки ПДн, в том числе сроки их хранения;</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 xml:space="preserve">информацию </w:t>
      </w:r>
      <w:proofErr w:type="gramStart"/>
      <w:r w:rsidRPr="004A7884">
        <w:rPr>
          <w:rFonts w:ascii="Times New Roman" w:hAnsi="Times New Roman" w:cs="Times New Roman"/>
          <w:sz w:val="28"/>
          <w:szCs w:val="28"/>
        </w:rPr>
        <w:t>об</w:t>
      </w:r>
      <w:proofErr w:type="gramEnd"/>
      <w:r w:rsidRPr="004A7884">
        <w:rPr>
          <w:rFonts w:ascii="Times New Roman" w:hAnsi="Times New Roman" w:cs="Times New Roman"/>
          <w:sz w:val="28"/>
          <w:szCs w:val="28"/>
        </w:rPr>
        <w:t xml:space="preserve"> осуществленной или о предполагаемой трансграничной передаче ПДн;</w:t>
      </w:r>
    </w:p>
    <w:p w:rsidR="006A2002" w:rsidRPr="004A7884" w:rsidRDefault="006A2002" w:rsidP="00B26351">
      <w:pPr>
        <w:pStyle w:val="ae"/>
        <w:numPr>
          <w:ilvl w:val="0"/>
          <w:numId w:val="6"/>
        </w:numPr>
        <w:spacing w:after="0" w:line="240" w:lineRule="auto"/>
        <w:ind w:left="0" w:firstLine="709"/>
        <w:jc w:val="both"/>
        <w:rPr>
          <w:rFonts w:ascii="Times New Roman" w:hAnsi="Times New Roman" w:cs="Times New Roman"/>
          <w:sz w:val="28"/>
          <w:szCs w:val="28"/>
        </w:rPr>
      </w:pPr>
      <w:r w:rsidRPr="004A7884">
        <w:rPr>
          <w:rFonts w:ascii="Times New Roman" w:hAnsi="Times New Roman" w:cs="Times New Roman"/>
          <w:sz w:val="28"/>
          <w:szCs w:val="28"/>
        </w:rPr>
        <w:t>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p w:rsidR="00036F1A" w:rsidRDefault="00036F1A"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9.2. Формы запросов разрабатываются и утверждаются Оператором.</w:t>
      </w:r>
    </w:p>
    <w:p w:rsidR="006A2002" w:rsidRPr="004A7884" w:rsidRDefault="00FB7F9B"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6A2002" w:rsidRPr="004A7884">
        <w:rPr>
          <w:rFonts w:ascii="Times New Roman" w:hAnsi="Times New Roman" w:cs="Times New Roman"/>
          <w:sz w:val="28"/>
          <w:szCs w:val="28"/>
        </w:rPr>
        <w:t>.</w:t>
      </w:r>
      <w:r w:rsidR="00036F1A">
        <w:rPr>
          <w:rFonts w:ascii="Times New Roman" w:hAnsi="Times New Roman" w:cs="Times New Roman"/>
          <w:sz w:val="28"/>
          <w:szCs w:val="28"/>
        </w:rPr>
        <w:t>3</w:t>
      </w:r>
      <w:r w:rsidR="006A2002" w:rsidRPr="004A7884">
        <w:rPr>
          <w:rFonts w:ascii="Times New Roman" w:hAnsi="Times New Roman" w:cs="Times New Roman"/>
          <w:sz w:val="28"/>
          <w:szCs w:val="28"/>
        </w:rPr>
        <w:t>. Субъекту ПДн вышеуказанные сведения могут быть не предоставлены в случаях, когда доступ субъекта ПДн к его данным нарушает права и законные интересы третьих лиц.</w:t>
      </w:r>
    </w:p>
    <w:p w:rsidR="006A2002" w:rsidRPr="004A7884" w:rsidRDefault="00FB7F9B"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6A2002" w:rsidRPr="004A7884">
        <w:rPr>
          <w:rFonts w:ascii="Times New Roman" w:hAnsi="Times New Roman" w:cs="Times New Roman"/>
          <w:sz w:val="28"/>
          <w:szCs w:val="28"/>
        </w:rPr>
        <w:t>.</w:t>
      </w:r>
      <w:r w:rsidR="00036F1A">
        <w:rPr>
          <w:rFonts w:ascii="Times New Roman" w:hAnsi="Times New Roman" w:cs="Times New Roman"/>
          <w:sz w:val="28"/>
          <w:szCs w:val="28"/>
        </w:rPr>
        <w:t>4</w:t>
      </w:r>
      <w:r w:rsidR="006A2002" w:rsidRPr="004A7884">
        <w:rPr>
          <w:rFonts w:ascii="Times New Roman" w:hAnsi="Times New Roman" w:cs="Times New Roman"/>
          <w:sz w:val="28"/>
          <w:szCs w:val="28"/>
        </w:rPr>
        <w:t xml:space="preserve">. </w:t>
      </w:r>
      <w:proofErr w:type="gramStart"/>
      <w:r w:rsidR="006A2002" w:rsidRPr="004A7884">
        <w:rPr>
          <w:rFonts w:ascii="Times New Roman" w:hAnsi="Times New Roman" w:cs="Times New Roman"/>
          <w:sz w:val="28"/>
          <w:szCs w:val="28"/>
        </w:rPr>
        <w:t xml:space="preserve">Если субъект ПДн считает, что </w:t>
      </w:r>
      <w:r w:rsidR="00965A6F">
        <w:rPr>
          <w:rFonts w:ascii="Times New Roman" w:hAnsi="Times New Roman" w:cs="Times New Roman"/>
          <w:sz w:val="28"/>
          <w:szCs w:val="28"/>
        </w:rPr>
        <w:t>О</w:t>
      </w:r>
      <w:r w:rsidR="006A2002" w:rsidRPr="004A7884">
        <w:rPr>
          <w:rFonts w:ascii="Times New Roman" w:hAnsi="Times New Roman" w:cs="Times New Roman"/>
          <w:sz w:val="28"/>
          <w:szCs w:val="28"/>
        </w:rPr>
        <w:t xml:space="preserve">ператор осуществляет обработку его ПДн с нарушением требований Федерального закона от 27.07.2006 № 152-ФЗ или иным образом нарушает его права и свободы, субъект ПДн вправе обжаловать действия или бездействие оператора в уполномоченный орган по защите прав субъектов ПДн (Управление </w:t>
      </w:r>
      <w:proofErr w:type="spellStart"/>
      <w:r w:rsidR="006A2002" w:rsidRPr="004A7884">
        <w:rPr>
          <w:rFonts w:ascii="Times New Roman" w:hAnsi="Times New Roman" w:cs="Times New Roman"/>
          <w:sz w:val="28"/>
          <w:szCs w:val="28"/>
        </w:rPr>
        <w:t>Роскомнадзора</w:t>
      </w:r>
      <w:proofErr w:type="spellEnd"/>
      <w:r w:rsidR="006A2002" w:rsidRPr="004A7884">
        <w:rPr>
          <w:rFonts w:ascii="Times New Roman" w:hAnsi="Times New Roman" w:cs="Times New Roman"/>
          <w:sz w:val="28"/>
          <w:szCs w:val="28"/>
        </w:rPr>
        <w:t xml:space="preserve"> по Владимирской области) или в судебном порядке.</w:t>
      </w:r>
      <w:proofErr w:type="gramEnd"/>
    </w:p>
    <w:p w:rsidR="006A2002" w:rsidRPr="005635B9" w:rsidRDefault="00FB7F9B" w:rsidP="00B26351">
      <w:pPr>
        <w:pStyle w:val="ae"/>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00965A6F">
        <w:rPr>
          <w:rFonts w:ascii="Times New Roman" w:hAnsi="Times New Roman" w:cs="Times New Roman"/>
          <w:sz w:val="28"/>
          <w:szCs w:val="28"/>
        </w:rPr>
        <w:t>.</w:t>
      </w:r>
      <w:r w:rsidR="00036F1A">
        <w:rPr>
          <w:rFonts w:ascii="Times New Roman" w:hAnsi="Times New Roman" w:cs="Times New Roman"/>
          <w:sz w:val="28"/>
          <w:szCs w:val="28"/>
        </w:rPr>
        <w:t>5</w:t>
      </w:r>
      <w:r w:rsidR="006A2002" w:rsidRPr="004A7884">
        <w:rPr>
          <w:rFonts w:ascii="Times New Roman" w:hAnsi="Times New Roman" w:cs="Times New Roman"/>
          <w:sz w:val="28"/>
          <w:szCs w:val="28"/>
        </w:rPr>
        <w:t>. 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A2002" w:rsidRPr="004A7884" w:rsidRDefault="006A2002" w:rsidP="00B26351">
      <w:pPr>
        <w:ind w:firstLine="708"/>
        <w:jc w:val="both"/>
        <w:rPr>
          <w:sz w:val="28"/>
          <w:szCs w:val="28"/>
        </w:rPr>
      </w:pPr>
    </w:p>
    <w:p w:rsidR="006A2002" w:rsidRPr="00FB7F9B" w:rsidRDefault="006A2002" w:rsidP="00B26351">
      <w:pPr>
        <w:pStyle w:val="2"/>
        <w:numPr>
          <w:ilvl w:val="0"/>
          <w:numId w:val="2"/>
        </w:numPr>
        <w:tabs>
          <w:tab w:val="num" w:pos="1134"/>
        </w:tabs>
        <w:spacing w:before="0" w:beforeAutospacing="0" w:after="0" w:afterAutospacing="0"/>
        <w:ind w:left="0" w:firstLine="709"/>
        <w:jc w:val="both"/>
        <w:rPr>
          <w:sz w:val="28"/>
          <w:szCs w:val="28"/>
        </w:rPr>
      </w:pPr>
      <w:bookmarkStart w:id="4" w:name="_Toc126317872"/>
      <w:r w:rsidRPr="00FB7F9B">
        <w:rPr>
          <w:sz w:val="28"/>
          <w:szCs w:val="28"/>
        </w:rPr>
        <w:t>Права и обязанности оператора</w:t>
      </w:r>
      <w:bookmarkEnd w:id="4"/>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.1. Оператор обязан сообщить субъекту ПДн или его представителю информацию о наличии ПДн, относящихся к соответствующему субъекту ПДн, а также предоставить возможность ознакомления с этими ПДн при обращении субъекта ПДн или его представителя либо в течение десяти дней </w:t>
      </w:r>
      <w:proofErr w:type="gramStart"/>
      <w:r w:rsidR="006A2002" w:rsidRPr="004A7884">
        <w:rPr>
          <w:sz w:val="28"/>
          <w:szCs w:val="28"/>
        </w:rPr>
        <w:t>с даты получения</w:t>
      </w:r>
      <w:proofErr w:type="gramEnd"/>
      <w:r w:rsidR="006A2002" w:rsidRPr="004A7884">
        <w:rPr>
          <w:sz w:val="28"/>
          <w:szCs w:val="28"/>
        </w:rPr>
        <w:t xml:space="preserve"> запроса субъекта ПДн или его представителя. </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.2. В случае отказа в предоставлении информации о наличии </w:t>
      </w:r>
      <w:proofErr w:type="gramStart"/>
      <w:r w:rsidR="006A2002" w:rsidRPr="004A7884">
        <w:rPr>
          <w:sz w:val="28"/>
          <w:szCs w:val="28"/>
        </w:rPr>
        <w:t>ПДн</w:t>
      </w:r>
      <w:proofErr w:type="gramEnd"/>
      <w:r w:rsidR="006A2002" w:rsidRPr="004A7884">
        <w:rPr>
          <w:sz w:val="28"/>
          <w:szCs w:val="28"/>
        </w:rPr>
        <w:t xml:space="preserve"> о соответствующем субъекте ПДн, ему или его представителю при их обращении либо при получении запроса субъекта ПДн или его представителя оператор обязан дать в письменной форме мотивированный ответ, в срок, не превышающий десяти дней со дня обращения субъекта ПДн или его представителя либо с даты получения запроса субъекта ПДн или его представителя.</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.3. Оператор обязан предоставить безвозмездно субъекту ПДн или его представителю возможность ознакомления с ПДн, </w:t>
      </w:r>
      <w:proofErr w:type="gramStart"/>
      <w:r w:rsidR="006A2002" w:rsidRPr="004A7884">
        <w:rPr>
          <w:sz w:val="28"/>
          <w:szCs w:val="28"/>
        </w:rPr>
        <w:t>относящимися</w:t>
      </w:r>
      <w:proofErr w:type="gramEnd"/>
      <w:r w:rsidR="006A2002" w:rsidRPr="004A7884">
        <w:rPr>
          <w:sz w:val="28"/>
          <w:szCs w:val="28"/>
        </w:rPr>
        <w:t xml:space="preserve"> к этому субъекту ПДн. В срок, не превышающий семи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оператор обязан уничтожить такие ПДн. Оператор обязан уведомить субъекта ПДн или его представителя о внесенных изменениях и </w:t>
      </w:r>
      <w:proofErr w:type="gramStart"/>
      <w:r w:rsidR="006A2002" w:rsidRPr="004A7884">
        <w:rPr>
          <w:sz w:val="28"/>
          <w:szCs w:val="28"/>
        </w:rPr>
        <w:lastRenderedPageBreak/>
        <w:t>предпринятых мерах</w:t>
      </w:r>
      <w:proofErr w:type="gramEnd"/>
      <w:r w:rsidR="006A2002" w:rsidRPr="004A7884">
        <w:rPr>
          <w:sz w:val="28"/>
          <w:szCs w:val="28"/>
        </w:rPr>
        <w:t xml:space="preserve"> и принять разумные меры для уведомления третьих лиц, которым ПДн этого субъекта были переданы.</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.4. Оператор обязан сообщить в уполномоченный орган по защите прав субъектов ПДн по запросу этого органа необходимую информацию в течение десяти дней </w:t>
      </w:r>
      <w:proofErr w:type="gramStart"/>
      <w:r w:rsidR="006A2002" w:rsidRPr="004A7884">
        <w:rPr>
          <w:sz w:val="28"/>
          <w:szCs w:val="28"/>
        </w:rPr>
        <w:t>с даты получения</w:t>
      </w:r>
      <w:proofErr w:type="gramEnd"/>
      <w:r w:rsidR="006A2002" w:rsidRPr="004A7884">
        <w:rPr>
          <w:sz w:val="28"/>
          <w:szCs w:val="28"/>
        </w:rPr>
        <w:t xml:space="preserve"> такого запроса.</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.5. </w:t>
      </w:r>
      <w:proofErr w:type="gramStart"/>
      <w:r w:rsidR="006A2002" w:rsidRPr="004A7884">
        <w:rPr>
          <w:sz w:val="28"/>
          <w:szCs w:val="28"/>
        </w:rPr>
        <w:t>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оператор обязан осуществить блокирование неправомерно обрабатываемых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 или</w:t>
      </w:r>
      <w:proofErr w:type="gramEnd"/>
      <w:r w:rsidR="006A2002" w:rsidRPr="004A7884">
        <w:rPr>
          <w:sz w:val="28"/>
          <w:szCs w:val="28"/>
        </w:rPr>
        <w:t xml:space="preserve"> получения указанного запроса на период проверки.</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.6. </w:t>
      </w:r>
      <w:proofErr w:type="gramStart"/>
      <w:r w:rsidR="006A2002" w:rsidRPr="004A7884">
        <w:rPr>
          <w:sz w:val="28"/>
          <w:szCs w:val="28"/>
        </w:rPr>
        <w:t>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ПДн оператор обязан осуществить блокирование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006A2002" w:rsidRPr="004A7884">
        <w:rPr>
          <w:sz w:val="28"/>
          <w:szCs w:val="28"/>
        </w:rPr>
        <w:t xml:space="preserve"> проверки, если блокирование ПДн не нарушает права и законные интересы субъекта ПДн или третьих лиц.</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.7. </w:t>
      </w:r>
      <w:proofErr w:type="gramStart"/>
      <w:r w:rsidR="006A2002" w:rsidRPr="004A7884">
        <w:rPr>
          <w:sz w:val="28"/>
          <w:szCs w:val="28"/>
        </w:rPr>
        <w:t>В случае подтверждения факта неточности ПДн оператор на основании сведений, представленных субъектом ПДн или его представителем либо уполномоченным органом по защите прав субъектов ПДн, или иных необходимых документов обязан уточнить ПДн либо обеспечить их уточнение (если обработка ПДн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ПДн.</w:t>
      </w:r>
      <w:proofErr w:type="gramEnd"/>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.8. В случае выявления неправомерной обработки ПДн, осуществляемой оператором или лицом, действующим по поручению оператора, оператор в срок, не превышающий трех рабочих дней </w:t>
      </w:r>
      <w:proofErr w:type="gramStart"/>
      <w:r w:rsidR="006A2002" w:rsidRPr="004A7884">
        <w:rPr>
          <w:sz w:val="28"/>
          <w:szCs w:val="28"/>
        </w:rPr>
        <w:t>с даты</w:t>
      </w:r>
      <w:proofErr w:type="gramEnd"/>
      <w:r w:rsidR="006A2002" w:rsidRPr="004A7884">
        <w:rPr>
          <w:sz w:val="28"/>
          <w:szCs w:val="28"/>
        </w:rPr>
        <w:t xml:space="preserve"> этого выявления, обязан прекратить неправомерную обработку ПДн или обеспечить прекращение неправомерной обработки ПДн лицом, действующим по поручению оператора. В случае</w:t>
      </w:r>
      <w:proofErr w:type="gramStart"/>
      <w:r w:rsidR="006A2002" w:rsidRPr="004A7884">
        <w:rPr>
          <w:sz w:val="28"/>
          <w:szCs w:val="28"/>
        </w:rPr>
        <w:t>,</w:t>
      </w:r>
      <w:proofErr w:type="gramEnd"/>
      <w:r w:rsidR="006A2002" w:rsidRPr="004A7884">
        <w:rPr>
          <w:sz w:val="28"/>
          <w:szCs w:val="28"/>
        </w:rPr>
        <w:t xml:space="preserve"> если обеспечить правомерность обработки ПДн невозможно, оператор в срок, не превышающий десяти рабочих дней с даты выявления неправомерной обработки ПДн, обязан уничтожить такие ПДн или обеспечить их уничтожение. Об устранении допущенных нарушений или об уничтожении ПДн оператор обязан уведомить субъекта ПДн или его представителя, а в случае, если обращение субъекта ПДн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.9. </w:t>
      </w:r>
      <w:proofErr w:type="gramStart"/>
      <w:r w:rsidR="006A2002" w:rsidRPr="004A7884">
        <w:rPr>
          <w:sz w:val="28"/>
          <w:szCs w:val="28"/>
        </w:rPr>
        <w:t xml:space="preserve">В случае достижения цели обработки ПДн оператор обязан прекратить обработку ПДн или обеспечить ее прекращение (если обработка ПДн осуществляется другим лицом, действующим по поручению оператора) и уничтожить ПДн или обеспечить их уничтожение (если обработка ПДн осуществляется другим лицом, действующим по поручению оператора) в срок, не превышающий десяти дней с даты достижения цели обработки ПДн, если иное не </w:t>
      </w:r>
      <w:r w:rsidR="006A2002" w:rsidRPr="004A7884">
        <w:rPr>
          <w:sz w:val="28"/>
          <w:szCs w:val="28"/>
        </w:rPr>
        <w:lastRenderedPageBreak/>
        <w:t>предусмотрено договором, стороной</w:t>
      </w:r>
      <w:proofErr w:type="gramEnd"/>
      <w:r w:rsidR="006A2002" w:rsidRPr="004A7884">
        <w:rPr>
          <w:sz w:val="28"/>
          <w:szCs w:val="28"/>
        </w:rPr>
        <w:t xml:space="preserve"> которого, </w:t>
      </w:r>
      <w:proofErr w:type="spellStart"/>
      <w:r w:rsidR="006A2002" w:rsidRPr="004A7884">
        <w:rPr>
          <w:sz w:val="28"/>
          <w:szCs w:val="28"/>
        </w:rPr>
        <w:t>выгодоприобретателем</w:t>
      </w:r>
      <w:proofErr w:type="spellEnd"/>
      <w:r w:rsidR="006A2002" w:rsidRPr="004A7884">
        <w:rPr>
          <w:sz w:val="28"/>
          <w:szCs w:val="28"/>
        </w:rPr>
        <w:t xml:space="preserve"> или </w:t>
      </w:r>
      <w:proofErr w:type="gramStart"/>
      <w:r w:rsidR="006A2002" w:rsidRPr="004A7884">
        <w:rPr>
          <w:sz w:val="28"/>
          <w:szCs w:val="28"/>
        </w:rPr>
        <w:t>поручителем</w:t>
      </w:r>
      <w:proofErr w:type="gramEnd"/>
      <w:r w:rsidR="006A2002" w:rsidRPr="004A7884">
        <w:rPr>
          <w:sz w:val="28"/>
          <w:szCs w:val="28"/>
        </w:rPr>
        <w:t xml:space="preserve">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персональных данных на основаниях, предусмотренных Федеральным законом от 27.07.2006 № 152-ФЗ или другими федеральными законами.</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.10. </w:t>
      </w:r>
      <w:proofErr w:type="gramStart"/>
      <w:r w:rsidR="006A2002" w:rsidRPr="004A7884">
        <w:rPr>
          <w:sz w:val="28"/>
          <w:szCs w:val="28"/>
        </w:rPr>
        <w:t>В случае отзыва субъектом ПДн согласия на обработку его ПДн оператор обязан прекратить их обработку или обеспечить прекращение такой обработки (если обработка ПДн осуществляется другим лицом, действующим по поручению оператора) и в случае, если сохранение ПДн более не требуется для целей обработки ПДн, уничтожить ПДн или обеспечить их уничтожение (если обработка ПДн осуществляется другим лицом, действующим по поручению оператора) в</w:t>
      </w:r>
      <w:proofErr w:type="gramEnd"/>
      <w:r w:rsidR="006A2002" w:rsidRPr="004A7884">
        <w:rPr>
          <w:sz w:val="28"/>
          <w:szCs w:val="28"/>
        </w:rPr>
        <w:t xml:space="preserve"> </w:t>
      </w:r>
      <w:proofErr w:type="gramStart"/>
      <w:r w:rsidR="006A2002" w:rsidRPr="004A7884">
        <w:rPr>
          <w:sz w:val="28"/>
          <w:szCs w:val="28"/>
        </w:rPr>
        <w:t xml:space="preserve">срок, не превышающий семи дней с даты поступления указанного отзыва, если иное не предусмотрено договором, стороной которого, </w:t>
      </w:r>
      <w:proofErr w:type="spellStart"/>
      <w:r w:rsidR="006A2002" w:rsidRPr="004A7884">
        <w:rPr>
          <w:sz w:val="28"/>
          <w:szCs w:val="28"/>
        </w:rPr>
        <w:t>выгодоприобретателем</w:t>
      </w:r>
      <w:proofErr w:type="spellEnd"/>
      <w:r w:rsidR="006A2002" w:rsidRPr="004A7884">
        <w:rPr>
          <w:sz w:val="28"/>
          <w:szCs w:val="28"/>
        </w:rPr>
        <w:t xml:space="preserve">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основаниях, предусмотренных Федеральным законом от 27.07.2006 № 152-ФЗ или другими федеральными законами.</w:t>
      </w:r>
      <w:proofErr w:type="gramEnd"/>
    </w:p>
    <w:p w:rsidR="006A2002" w:rsidRPr="004A7884" w:rsidRDefault="00FB7F9B" w:rsidP="00B26351">
      <w:pPr>
        <w:ind w:firstLine="708"/>
        <w:jc w:val="both"/>
        <w:rPr>
          <w:sz w:val="28"/>
          <w:szCs w:val="28"/>
        </w:rPr>
      </w:pPr>
      <w:r>
        <w:rPr>
          <w:sz w:val="28"/>
          <w:szCs w:val="28"/>
        </w:rPr>
        <w:t>10</w:t>
      </w:r>
      <w:r w:rsidR="006A2002" w:rsidRPr="004A7884">
        <w:rPr>
          <w:sz w:val="28"/>
          <w:szCs w:val="28"/>
        </w:rPr>
        <w:t>.11. В случае отсутствия возможности уничтожения ПДн в установленные сроки, оператор осуществляет блокирование таких ПДн или обеспечивает их блокирование (если обработка ПДн осуществляется другим лицом, действующим по поручению оператора) и обеспечивает уничтожение ПДн в срок не более чем в установленный срок федеральными законами.</w:t>
      </w:r>
    </w:p>
    <w:p w:rsidR="006A2002" w:rsidRPr="004A7884" w:rsidRDefault="00FB7F9B" w:rsidP="00B26351">
      <w:pPr>
        <w:ind w:firstLine="708"/>
        <w:jc w:val="both"/>
        <w:rPr>
          <w:sz w:val="28"/>
          <w:szCs w:val="28"/>
        </w:rPr>
      </w:pPr>
      <w:r>
        <w:rPr>
          <w:sz w:val="28"/>
          <w:szCs w:val="28"/>
        </w:rPr>
        <w:t>10</w:t>
      </w:r>
      <w:r w:rsidR="006A2002" w:rsidRPr="004A7884">
        <w:rPr>
          <w:sz w:val="28"/>
          <w:szCs w:val="28"/>
        </w:rPr>
        <w:t>.12.</w:t>
      </w:r>
      <w:r w:rsidR="006A2002" w:rsidRPr="004A7884">
        <w:t xml:space="preserve"> </w:t>
      </w:r>
      <w:r w:rsidR="006A2002" w:rsidRPr="004A7884">
        <w:rPr>
          <w:sz w:val="28"/>
          <w:szCs w:val="28"/>
        </w:rPr>
        <w:tab/>
        <w:t>В случае установления факта неправомерной или случайной передачи (предоставления,    распространения,    доступа)   персональных   данных оператор осуществляет блокировку и уничтожение таких ПДн.</w:t>
      </w:r>
    </w:p>
    <w:p w:rsidR="006A2002" w:rsidRPr="004A7884" w:rsidRDefault="00FB7F9B" w:rsidP="00B26351">
      <w:pPr>
        <w:ind w:firstLine="708"/>
        <w:jc w:val="both"/>
        <w:rPr>
          <w:sz w:val="28"/>
          <w:szCs w:val="28"/>
        </w:rPr>
      </w:pPr>
      <w:r>
        <w:rPr>
          <w:sz w:val="28"/>
          <w:szCs w:val="28"/>
        </w:rPr>
        <w:t>10</w:t>
      </w:r>
      <w:r w:rsidR="006A2002" w:rsidRPr="004A7884">
        <w:rPr>
          <w:sz w:val="28"/>
          <w:szCs w:val="28"/>
        </w:rPr>
        <w:t xml:space="preserve">.13. Уполномоченный орган </w:t>
      </w:r>
      <w:proofErr w:type="gramStart"/>
      <w:r w:rsidR="006A2002" w:rsidRPr="004A7884">
        <w:rPr>
          <w:sz w:val="28"/>
          <w:szCs w:val="28"/>
        </w:rPr>
        <w:t>по защите прав субъектов персональных данных в течение тридцати дней с даты поступления от оператора уведомления о прекращении</w:t>
      </w:r>
      <w:proofErr w:type="gramEnd"/>
      <w:r w:rsidR="006A2002" w:rsidRPr="004A7884">
        <w:rPr>
          <w:sz w:val="28"/>
          <w:szCs w:val="28"/>
        </w:rPr>
        <w:t xml:space="preserve"> обработки персональных данных исключает оператора из реестра операторов.</w:t>
      </w:r>
    </w:p>
    <w:p w:rsidR="006A2002" w:rsidRPr="006A2002" w:rsidRDefault="00FB7F9B" w:rsidP="00B26351">
      <w:pPr>
        <w:ind w:firstLine="708"/>
        <w:jc w:val="both"/>
        <w:rPr>
          <w:sz w:val="28"/>
          <w:szCs w:val="28"/>
        </w:rPr>
      </w:pPr>
      <w:r>
        <w:rPr>
          <w:sz w:val="28"/>
          <w:szCs w:val="28"/>
        </w:rPr>
        <w:t>10</w:t>
      </w:r>
      <w:r w:rsidR="006A2002" w:rsidRPr="004A7884">
        <w:rPr>
          <w:sz w:val="28"/>
          <w:szCs w:val="28"/>
        </w:rPr>
        <w:t>.14. Права и обязанности уполномоченного органа по защите прав субъектов персональных данных осуществляются им непосредственно и не могут быть переданы иным органам государственной власти.</w:t>
      </w:r>
    </w:p>
    <w:p w:rsidR="006A2002" w:rsidRDefault="006A2002" w:rsidP="00B26351">
      <w:pPr>
        <w:pStyle w:val="2"/>
        <w:spacing w:before="0" w:beforeAutospacing="0" w:after="0" w:afterAutospacing="0"/>
        <w:jc w:val="both"/>
        <w:rPr>
          <w:sz w:val="28"/>
          <w:szCs w:val="28"/>
        </w:rPr>
      </w:pPr>
    </w:p>
    <w:p w:rsidR="00A82242" w:rsidRPr="00442E9D" w:rsidRDefault="00A82242" w:rsidP="00B26351">
      <w:pPr>
        <w:pStyle w:val="2"/>
        <w:spacing w:before="0" w:beforeAutospacing="0" w:after="0" w:afterAutospacing="0"/>
        <w:ind w:left="709"/>
        <w:jc w:val="both"/>
        <w:rPr>
          <w:b w:val="0"/>
          <w:sz w:val="28"/>
          <w:szCs w:val="28"/>
        </w:rPr>
      </w:pPr>
    </w:p>
    <w:p w:rsidR="000140D4" w:rsidRDefault="000140D4" w:rsidP="00B26351">
      <w:pPr>
        <w:rPr>
          <w:bCs/>
          <w:sz w:val="28"/>
          <w:szCs w:val="28"/>
        </w:rPr>
      </w:pPr>
      <w:r>
        <w:rPr>
          <w:b/>
          <w:sz w:val="28"/>
          <w:szCs w:val="28"/>
        </w:rPr>
        <w:br w:type="page"/>
      </w:r>
    </w:p>
    <w:p w:rsidR="000140D4" w:rsidRPr="000140D4" w:rsidRDefault="000140D4" w:rsidP="00B26351">
      <w:pPr>
        <w:pStyle w:val="1"/>
        <w:spacing w:before="0" w:beforeAutospacing="0" w:after="0" w:afterAutospacing="0"/>
        <w:jc w:val="right"/>
        <w:rPr>
          <w:sz w:val="28"/>
          <w:szCs w:val="28"/>
        </w:rPr>
      </w:pPr>
      <w:bookmarkStart w:id="5" w:name="_Toc126317873"/>
      <w:r w:rsidRPr="000140D4">
        <w:rPr>
          <w:sz w:val="28"/>
          <w:szCs w:val="28"/>
        </w:rPr>
        <w:lastRenderedPageBreak/>
        <w:t>Приложение 1</w:t>
      </w:r>
      <w:bookmarkEnd w:id="5"/>
    </w:p>
    <w:p w:rsidR="00267639" w:rsidRDefault="00267639" w:rsidP="00B26351">
      <w:pPr>
        <w:pStyle w:val="Bodytext20"/>
        <w:shd w:val="clear" w:color="auto" w:fill="auto"/>
        <w:spacing w:line="240" w:lineRule="auto"/>
        <w:ind w:firstLine="0"/>
        <w:rPr>
          <w:b/>
          <w:sz w:val="22"/>
          <w:szCs w:val="22"/>
        </w:rPr>
      </w:pPr>
    </w:p>
    <w:p w:rsidR="00CB2B53" w:rsidRPr="000C378F" w:rsidRDefault="00CB2B53" w:rsidP="00B26351">
      <w:pPr>
        <w:pStyle w:val="Bodytext20"/>
        <w:shd w:val="clear" w:color="auto" w:fill="auto"/>
        <w:spacing w:line="240" w:lineRule="auto"/>
        <w:ind w:firstLine="0"/>
        <w:rPr>
          <w:b/>
          <w:sz w:val="22"/>
          <w:szCs w:val="22"/>
        </w:rPr>
      </w:pPr>
      <w:r w:rsidRPr="000C378F">
        <w:rPr>
          <w:b/>
          <w:sz w:val="22"/>
          <w:szCs w:val="22"/>
        </w:rPr>
        <w:t>СОГЛАСИЕ</w:t>
      </w:r>
    </w:p>
    <w:p w:rsidR="00CB2B53" w:rsidRDefault="00CB2B53" w:rsidP="00B26351">
      <w:pPr>
        <w:pStyle w:val="Bodytext20"/>
        <w:shd w:val="clear" w:color="auto" w:fill="auto"/>
        <w:spacing w:line="240" w:lineRule="auto"/>
        <w:ind w:firstLine="0"/>
        <w:rPr>
          <w:b/>
          <w:sz w:val="22"/>
          <w:szCs w:val="22"/>
        </w:rPr>
      </w:pPr>
      <w:r w:rsidRPr="000C378F">
        <w:rPr>
          <w:b/>
          <w:sz w:val="22"/>
          <w:szCs w:val="22"/>
        </w:rPr>
        <w:t>НА ОБРАБОТКУ ПЕРСОНАЛЬНЫХ ДАННЫХ</w:t>
      </w:r>
    </w:p>
    <w:p w:rsidR="00267639" w:rsidRPr="000C378F" w:rsidRDefault="00267639" w:rsidP="00B26351">
      <w:pPr>
        <w:pStyle w:val="Bodytext20"/>
        <w:shd w:val="clear" w:color="auto" w:fill="auto"/>
        <w:spacing w:line="240" w:lineRule="auto"/>
        <w:ind w:firstLine="0"/>
        <w:rPr>
          <w:sz w:val="22"/>
          <w:szCs w:val="22"/>
        </w:rPr>
      </w:pPr>
    </w:p>
    <w:p w:rsidR="000140D4" w:rsidRPr="004A7884" w:rsidRDefault="000140D4" w:rsidP="00474249">
      <w:pPr>
        <w:autoSpaceDE w:val="0"/>
        <w:autoSpaceDN w:val="0"/>
        <w:adjustRightInd w:val="0"/>
        <w:jc w:val="both"/>
        <w:rPr>
          <w:color w:val="000000"/>
        </w:rPr>
      </w:pPr>
      <w:r w:rsidRPr="004A7884">
        <w:rPr>
          <w:color w:val="000000"/>
        </w:rPr>
        <w:t>Я, ____</w:t>
      </w:r>
      <w:r w:rsidR="00474249">
        <w:rPr>
          <w:color w:val="000000"/>
        </w:rPr>
        <w:t>_________</w:t>
      </w:r>
      <w:r w:rsidRPr="004A7884">
        <w:rPr>
          <w:color w:val="000000"/>
        </w:rPr>
        <w:t>____________________</w:t>
      </w:r>
      <w:r w:rsidR="00267639">
        <w:rPr>
          <w:color w:val="000000"/>
        </w:rPr>
        <w:t>__________</w:t>
      </w:r>
      <w:r w:rsidRPr="004A7884">
        <w:rPr>
          <w:color w:val="000000"/>
        </w:rPr>
        <w:t>______</w:t>
      </w:r>
      <w:bookmarkStart w:id="6" w:name="_GoBack"/>
      <w:bookmarkEnd w:id="6"/>
      <w:r w:rsidRPr="004A7884">
        <w:rPr>
          <w:color w:val="000000"/>
        </w:rPr>
        <w:t>______________________________,</w:t>
      </w:r>
    </w:p>
    <w:p w:rsidR="000140D4" w:rsidRPr="004A7884" w:rsidRDefault="00474249" w:rsidP="00474249">
      <w:pPr>
        <w:autoSpaceDE w:val="0"/>
        <w:autoSpaceDN w:val="0"/>
        <w:adjustRightInd w:val="0"/>
        <w:ind w:firstLine="709"/>
        <w:rPr>
          <w:i/>
          <w:color w:val="000000"/>
          <w:vertAlign w:val="superscript"/>
        </w:rPr>
      </w:pPr>
      <w:r>
        <w:rPr>
          <w:color w:val="000000"/>
          <w:vertAlign w:val="superscript"/>
        </w:rPr>
        <w:t xml:space="preserve">                                                                                                          </w:t>
      </w:r>
      <w:r w:rsidR="000140D4" w:rsidRPr="004A7884">
        <w:rPr>
          <w:color w:val="000000"/>
          <w:vertAlign w:val="superscript"/>
        </w:rPr>
        <w:t>(</w:t>
      </w:r>
      <w:r w:rsidR="000140D4" w:rsidRPr="004A7884">
        <w:rPr>
          <w:i/>
          <w:color w:val="000000"/>
          <w:vertAlign w:val="superscript"/>
        </w:rPr>
        <w:t>ФИО)</w:t>
      </w:r>
    </w:p>
    <w:p w:rsidR="000140D4" w:rsidRPr="004A7884" w:rsidRDefault="000140D4" w:rsidP="00B26351">
      <w:pPr>
        <w:autoSpaceDE w:val="0"/>
        <w:autoSpaceDN w:val="0"/>
        <w:adjustRightInd w:val="0"/>
        <w:jc w:val="both"/>
        <w:rPr>
          <w:color w:val="000000"/>
        </w:rPr>
      </w:pPr>
      <w:r w:rsidRPr="004A7884">
        <w:rPr>
          <w:color w:val="000000"/>
        </w:rPr>
        <w:t>паспорт __</w:t>
      </w:r>
      <w:r w:rsidR="00267639">
        <w:rPr>
          <w:color w:val="000000"/>
        </w:rPr>
        <w:t>___</w:t>
      </w:r>
      <w:r w:rsidRPr="004A7884">
        <w:rPr>
          <w:color w:val="000000"/>
        </w:rPr>
        <w:t>____</w:t>
      </w:r>
      <w:r w:rsidR="00267639">
        <w:rPr>
          <w:color w:val="000000"/>
        </w:rPr>
        <w:t>__</w:t>
      </w:r>
      <w:r w:rsidRPr="004A7884">
        <w:rPr>
          <w:color w:val="000000"/>
        </w:rPr>
        <w:t>_____ выдан ______</w:t>
      </w:r>
      <w:r w:rsidR="00267639">
        <w:rPr>
          <w:color w:val="000000"/>
        </w:rPr>
        <w:t>__</w:t>
      </w:r>
      <w:r w:rsidRPr="004A7884">
        <w:rPr>
          <w:color w:val="000000"/>
        </w:rPr>
        <w:t>____________________</w:t>
      </w:r>
      <w:r w:rsidR="00267639">
        <w:rPr>
          <w:color w:val="000000"/>
        </w:rPr>
        <w:t>___</w:t>
      </w:r>
      <w:r w:rsidRPr="004A7884">
        <w:rPr>
          <w:color w:val="000000"/>
        </w:rPr>
        <w:t>_____________________,</w:t>
      </w:r>
    </w:p>
    <w:p w:rsidR="000140D4" w:rsidRPr="004A7884" w:rsidRDefault="000140D4" w:rsidP="00B26351">
      <w:pPr>
        <w:autoSpaceDE w:val="0"/>
        <w:autoSpaceDN w:val="0"/>
        <w:adjustRightInd w:val="0"/>
        <w:ind w:firstLine="709"/>
        <w:jc w:val="both"/>
        <w:rPr>
          <w:i/>
          <w:color w:val="000000"/>
          <w:vertAlign w:val="superscript"/>
        </w:rPr>
      </w:pPr>
      <w:r w:rsidRPr="004A7884">
        <w:rPr>
          <w:i/>
          <w:color w:val="000000"/>
          <w:vertAlign w:val="superscript"/>
        </w:rPr>
        <w:t xml:space="preserve">        </w:t>
      </w:r>
      <w:r w:rsidR="00267639">
        <w:rPr>
          <w:i/>
          <w:color w:val="000000"/>
          <w:vertAlign w:val="superscript"/>
        </w:rPr>
        <w:t xml:space="preserve">          </w:t>
      </w:r>
      <w:r w:rsidRPr="004A7884">
        <w:rPr>
          <w:i/>
          <w:color w:val="000000"/>
          <w:vertAlign w:val="superscript"/>
        </w:rPr>
        <w:t xml:space="preserve"> (серия, номер)        </w:t>
      </w:r>
      <w:r w:rsidR="00267639">
        <w:rPr>
          <w:i/>
          <w:color w:val="000000"/>
          <w:vertAlign w:val="superscript"/>
        </w:rPr>
        <w:t xml:space="preserve">                     </w:t>
      </w:r>
      <w:r w:rsidRPr="004A7884">
        <w:rPr>
          <w:i/>
          <w:color w:val="000000"/>
          <w:vertAlign w:val="superscript"/>
        </w:rPr>
        <w:t xml:space="preserve">                                                                (когда и кем выдан)</w:t>
      </w:r>
    </w:p>
    <w:p w:rsidR="000140D4" w:rsidRPr="004A7884" w:rsidRDefault="000140D4" w:rsidP="00B26351">
      <w:pPr>
        <w:autoSpaceDE w:val="0"/>
        <w:autoSpaceDN w:val="0"/>
        <w:adjustRightInd w:val="0"/>
        <w:jc w:val="both"/>
        <w:rPr>
          <w:color w:val="000000"/>
        </w:rPr>
      </w:pPr>
      <w:r w:rsidRPr="004A7884">
        <w:rPr>
          <w:color w:val="000000"/>
        </w:rPr>
        <w:t>адрес регистрации:</w:t>
      </w:r>
      <w:r w:rsidR="003E01F7">
        <w:rPr>
          <w:color w:val="000000"/>
        </w:rPr>
        <w:t xml:space="preserve"> </w:t>
      </w:r>
      <w:r w:rsidRPr="004A7884">
        <w:rPr>
          <w:color w:val="000000"/>
        </w:rPr>
        <w:t>_</w:t>
      </w:r>
      <w:r w:rsidR="00890310">
        <w:rPr>
          <w:color w:val="000000"/>
        </w:rPr>
        <w:t>_____________________________</w:t>
      </w:r>
      <w:r w:rsidRPr="004A7884">
        <w:rPr>
          <w:color w:val="000000"/>
        </w:rPr>
        <w:t>___________________________________,</w:t>
      </w:r>
    </w:p>
    <w:p w:rsidR="000140D4" w:rsidRPr="004A7884" w:rsidRDefault="000140D4" w:rsidP="00036F1A">
      <w:pPr>
        <w:shd w:val="clear" w:color="auto" w:fill="FFFFFF"/>
        <w:jc w:val="both"/>
      </w:pPr>
      <w:r w:rsidRPr="004A7884">
        <w:t>даю</w:t>
      </w:r>
      <w:r w:rsidR="003566DD">
        <w:t xml:space="preserve"> свое</w:t>
      </w:r>
      <w:r w:rsidRPr="004A7884">
        <w:t xml:space="preserve"> согласие на обработку в</w:t>
      </w:r>
      <w:r w:rsidR="002710D6" w:rsidRPr="002710D6">
        <w:t xml:space="preserve"> </w:t>
      </w:r>
      <w:r w:rsidR="002710D6">
        <w:t>Министерстве социальной защиты населения Владимирской области и в</w:t>
      </w:r>
      <w:r w:rsidR="00036F1A">
        <w:t xml:space="preserve"> государственном казенном учреждении Владимирской области «Отдел социальной защиты населения по Кольчугинскому району» (далее по тексту - Учреждени</w:t>
      </w:r>
      <w:r w:rsidR="002710D6">
        <w:t>я</w:t>
      </w:r>
      <w:r w:rsidR="00036F1A">
        <w:t xml:space="preserve">) </w:t>
      </w:r>
      <w:r w:rsidRPr="004A7884">
        <w:t xml:space="preserve">моих персональных данных, относящихся исключительно к предоставленному </w:t>
      </w:r>
      <w:r w:rsidR="002710D6">
        <w:t>ниже перечню</w:t>
      </w:r>
      <w:r w:rsidRPr="004A7884">
        <w:t xml:space="preserve">: </w:t>
      </w:r>
    </w:p>
    <w:p w:rsidR="00436569" w:rsidRDefault="00436569" w:rsidP="00036F1A">
      <w:pPr>
        <w:numPr>
          <w:ilvl w:val="0"/>
          <w:numId w:val="7"/>
        </w:numPr>
        <w:ind w:hanging="294"/>
        <w:jc w:val="both"/>
      </w:pPr>
      <w:r>
        <w:t>фамилия, имя, отчество</w:t>
      </w:r>
    </w:p>
    <w:p w:rsidR="00436569" w:rsidRDefault="00093429" w:rsidP="00036F1A">
      <w:pPr>
        <w:numPr>
          <w:ilvl w:val="0"/>
          <w:numId w:val="7"/>
        </w:numPr>
        <w:ind w:hanging="294"/>
        <w:jc w:val="both"/>
      </w:pPr>
      <w:r>
        <w:t>дата рождения</w:t>
      </w:r>
    </w:p>
    <w:p w:rsidR="00436569" w:rsidRDefault="00093429" w:rsidP="00036F1A">
      <w:pPr>
        <w:numPr>
          <w:ilvl w:val="0"/>
          <w:numId w:val="7"/>
        </w:numPr>
        <w:ind w:hanging="294"/>
        <w:jc w:val="both"/>
      </w:pPr>
      <w:r>
        <w:t>данные</w:t>
      </w:r>
      <w:r w:rsidR="005963FA">
        <w:t xml:space="preserve"> документа, удостоверяющего личность</w:t>
      </w:r>
    </w:p>
    <w:p w:rsidR="00436569" w:rsidRDefault="00093429" w:rsidP="00036F1A">
      <w:pPr>
        <w:numPr>
          <w:ilvl w:val="0"/>
          <w:numId w:val="7"/>
        </w:numPr>
        <w:ind w:hanging="294"/>
        <w:jc w:val="both"/>
      </w:pPr>
      <w:r>
        <w:t>адрес</w:t>
      </w:r>
      <w:r w:rsidR="00F27CF8">
        <w:t xml:space="preserve"> регистрации по месту жительства (пребывания)</w:t>
      </w:r>
    </w:p>
    <w:p w:rsidR="00436569" w:rsidRDefault="008F569B" w:rsidP="00036F1A">
      <w:pPr>
        <w:numPr>
          <w:ilvl w:val="0"/>
          <w:numId w:val="7"/>
        </w:numPr>
        <w:ind w:hanging="294"/>
        <w:jc w:val="both"/>
      </w:pPr>
      <w:r>
        <w:t>страховой номер индивидуального лицевого счета</w:t>
      </w:r>
    </w:p>
    <w:p w:rsidR="00436569" w:rsidRDefault="00093429" w:rsidP="00036F1A">
      <w:pPr>
        <w:numPr>
          <w:ilvl w:val="0"/>
          <w:numId w:val="7"/>
        </w:numPr>
        <w:ind w:hanging="294"/>
        <w:jc w:val="both"/>
      </w:pPr>
      <w:r>
        <w:t>семейное положение</w:t>
      </w:r>
    </w:p>
    <w:p w:rsidR="00436569" w:rsidRDefault="005963FA" w:rsidP="00036F1A">
      <w:pPr>
        <w:numPr>
          <w:ilvl w:val="0"/>
          <w:numId w:val="7"/>
        </w:numPr>
        <w:ind w:hanging="294"/>
        <w:jc w:val="both"/>
      </w:pPr>
      <w:r>
        <w:t>группа инвалидности</w:t>
      </w:r>
    </w:p>
    <w:p w:rsidR="00436569" w:rsidRDefault="002710D6" w:rsidP="00036F1A">
      <w:pPr>
        <w:numPr>
          <w:ilvl w:val="0"/>
          <w:numId w:val="7"/>
        </w:numPr>
        <w:ind w:hanging="294"/>
        <w:jc w:val="both"/>
      </w:pPr>
      <w:r>
        <w:t xml:space="preserve">номер </w:t>
      </w:r>
      <w:r w:rsidR="00093429">
        <w:t>телефон</w:t>
      </w:r>
      <w:r>
        <w:t>а</w:t>
      </w:r>
    </w:p>
    <w:p w:rsidR="00436569" w:rsidRDefault="00093429" w:rsidP="00036F1A">
      <w:pPr>
        <w:numPr>
          <w:ilvl w:val="0"/>
          <w:numId w:val="7"/>
        </w:numPr>
        <w:ind w:hanging="294"/>
        <w:jc w:val="both"/>
      </w:pPr>
      <w:r>
        <w:t>номер счета</w:t>
      </w:r>
    </w:p>
    <w:p w:rsidR="00436569" w:rsidRDefault="00093429" w:rsidP="00036F1A">
      <w:pPr>
        <w:numPr>
          <w:ilvl w:val="0"/>
          <w:numId w:val="7"/>
        </w:numPr>
        <w:ind w:hanging="294"/>
        <w:jc w:val="both"/>
      </w:pPr>
      <w:r>
        <w:t>трудовой стаж</w:t>
      </w:r>
    </w:p>
    <w:p w:rsidR="00436569" w:rsidRDefault="00603052" w:rsidP="00036F1A">
      <w:pPr>
        <w:numPr>
          <w:ilvl w:val="0"/>
          <w:numId w:val="7"/>
        </w:numPr>
        <w:ind w:hanging="294"/>
        <w:jc w:val="both"/>
      </w:pPr>
      <w:r>
        <w:t xml:space="preserve">сведения о </w:t>
      </w:r>
      <w:r w:rsidR="00093429">
        <w:t>доход</w:t>
      </w:r>
      <w:r>
        <w:t>ах</w:t>
      </w:r>
    </w:p>
    <w:p w:rsidR="006515AC" w:rsidRDefault="00603052" w:rsidP="00036F1A">
      <w:pPr>
        <w:numPr>
          <w:ilvl w:val="0"/>
          <w:numId w:val="7"/>
        </w:numPr>
        <w:ind w:hanging="294"/>
        <w:jc w:val="both"/>
      </w:pPr>
      <w:r>
        <w:t>данные о праве собственности на н</w:t>
      </w:r>
      <w:r w:rsidR="008F569B">
        <w:t>едвижимость</w:t>
      </w:r>
      <w:r w:rsidR="006515AC" w:rsidRPr="006515AC">
        <w:t xml:space="preserve"> </w:t>
      </w:r>
    </w:p>
    <w:p w:rsidR="00603052" w:rsidRDefault="006515AC" w:rsidP="00036F1A">
      <w:pPr>
        <w:numPr>
          <w:ilvl w:val="0"/>
          <w:numId w:val="7"/>
        </w:numPr>
        <w:ind w:hanging="294"/>
        <w:jc w:val="both"/>
      </w:pPr>
      <w:r>
        <w:t>документы</w:t>
      </w:r>
      <w:r w:rsidRPr="00427098">
        <w:t>,</w:t>
      </w:r>
      <w:r>
        <w:t xml:space="preserve"> необходимые для предоставления мер социальной поддержки</w:t>
      </w:r>
    </w:p>
    <w:p w:rsidR="00093429" w:rsidRDefault="00093429" w:rsidP="00036F1A">
      <w:pPr>
        <w:numPr>
          <w:ilvl w:val="0"/>
          <w:numId w:val="7"/>
        </w:numPr>
        <w:ind w:hanging="294"/>
        <w:jc w:val="both"/>
      </w:pPr>
      <w:proofErr w:type="gramStart"/>
      <w:r>
        <w:t xml:space="preserve">сведения об иждивенцах </w:t>
      </w:r>
      <w:r w:rsidR="00436569">
        <w:t>(</w:t>
      </w:r>
      <w:r>
        <w:t>ФИО, дата рождения, данные</w:t>
      </w:r>
      <w:r w:rsidR="005963FA">
        <w:t xml:space="preserve"> документа, удостоверяющего личность, </w:t>
      </w:r>
      <w:r w:rsidR="00603052">
        <w:t>адрес, СНИЛС, группа инвалидности, доходы</w:t>
      </w:r>
      <w:r w:rsidR="002710D6">
        <w:t>)</w:t>
      </w:r>
      <w:proofErr w:type="gramEnd"/>
    </w:p>
    <w:p w:rsidR="006515AC" w:rsidRDefault="006515AC" w:rsidP="00036F1A">
      <w:pPr>
        <w:numPr>
          <w:ilvl w:val="0"/>
          <w:numId w:val="7"/>
        </w:numPr>
        <w:ind w:hanging="294"/>
        <w:jc w:val="both"/>
      </w:pPr>
      <w:r>
        <w:t>фотоизображение</w:t>
      </w:r>
    </w:p>
    <w:p w:rsidR="000140D4" w:rsidRPr="004A7884" w:rsidRDefault="000140D4" w:rsidP="002710D6">
      <w:pPr>
        <w:shd w:val="clear" w:color="auto" w:fill="FFFFFF"/>
        <w:jc w:val="both"/>
      </w:pPr>
      <w:r w:rsidRPr="004A7884">
        <w:t>исключительно</w:t>
      </w:r>
      <w:r w:rsidRPr="00036F1A">
        <w:t xml:space="preserve"> </w:t>
      </w:r>
      <w:r w:rsidR="002710D6">
        <w:t>с целью предоставления мне мер социальной поддержки в соответствии с действующим законодательством.</w:t>
      </w:r>
    </w:p>
    <w:p w:rsidR="000140D4" w:rsidRPr="004A7884" w:rsidRDefault="000140D4" w:rsidP="00B26351">
      <w:pPr>
        <w:shd w:val="clear" w:color="auto" w:fill="FFFFFF"/>
        <w:ind w:firstLine="709"/>
        <w:jc w:val="both"/>
        <w:rPr>
          <w:color w:val="000000"/>
        </w:rPr>
      </w:pPr>
      <w:proofErr w:type="gramStart"/>
      <w:r w:rsidRPr="004A7884">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140D4" w:rsidRPr="004A7884" w:rsidRDefault="000140D4" w:rsidP="00B26351">
      <w:pPr>
        <w:shd w:val="clear" w:color="auto" w:fill="FFFFFF"/>
        <w:ind w:firstLine="709"/>
        <w:jc w:val="both"/>
        <w:rPr>
          <w:color w:val="000000"/>
        </w:rPr>
      </w:pPr>
      <w:r w:rsidRPr="004A7884">
        <w:rPr>
          <w:color w:val="000000"/>
        </w:rPr>
        <w:t>Я проинформирован, что</w:t>
      </w:r>
      <w:r w:rsidR="002710D6">
        <w:rPr>
          <w:color w:val="000000"/>
        </w:rPr>
        <w:t xml:space="preserve"> Учреждения</w:t>
      </w:r>
      <w:r w:rsidRPr="004A7884">
        <w:rPr>
          <w:color w:val="000000"/>
        </w:rPr>
        <w:t xml:space="preserve"> гарантиру</w:t>
      </w:r>
      <w:r w:rsidR="002710D6">
        <w:rPr>
          <w:color w:val="000000"/>
        </w:rPr>
        <w:t>ю</w:t>
      </w:r>
      <w:r w:rsidRPr="004A7884">
        <w:rPr>
          <w:color w:val="000000"/>
        </w:rPr>
        <w:t>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140D4" w:rsidRPr="004A7884" w:rsidRDefault="000140D4" w:rsidP="00B26351">
      <w:pPr>
        <w:shd w:val="clear" w:color="auto" w:fill="FFFFFF"/>
        <w:ind w:firstLine="709"/>
        <w:jc w:val="both"/>
        <w:rPr>
          <w:color w:val="000000"/>
        </w:rPr>
      </w:pPr>
      <w:r w:rsidRPr="004A7884">
        <w:rPr>
          <w:color w:val="000000"/>
        </w:rPr>
        <w:t>Данное согласие действует до достижения целей обработки персональных данных или в течение срока хранения информации.</w:t>
      </w:r>
    </w:p>
    <w:p w:rsidR="000140D4" w:rsidRPr="004A7884" w:rsidRDefault="000140D4" w:rsidP="00B26351">
      <w:pPr>
        <w:shd w:val="clear" w:color="auto" w:fill="FFFFFF"/>
        <w:ind w:firstLine="709"/>
        <w:jc w:val="both"/>
        <w:rPr>
          <w:color w:val="000000"/>
        </w:rPr>
      </w:pPr>
      <w:r w:rsidRPr="004A7884">
        <w:rPr>
          <w:color w:val="000000"/>
        </w:rPr>
        <w:t xml:space="preserve">Данное согласие может быть отозвано в любой момент по моему  письменному заявлению.  </w:t>
      </w:r>
    </w:p>
    <w:p w:rsidR="000140D4" w:rsidRPr="004A7884" w:rsidRDefault="000140D4" w:rsidP="00B26351">
      <w:pPr>
        <w:shd w:val="clear" w:color="auto" w:fill="FFFFFF"/>
        <w:ind w:firstLine="709"/>
        <w:jc w:val="both"/>
        <w:rPr>
          <w:color w:val="000000"/>
        </w:rPr>
      </w:pPr>
      <w:r w:rsidRPr="004A7884">
        <w:rPr>
          <w:color w:val="000000"/>
        </w:rPr>
        <w:t>Я подтверждаю, что, давая такое согласие, я действую по собственной воле и в своих интересах.</w:t>
      </w:r>
    </w:p>
    <w:p w:rsidR="000140D4" w:rsidRPr="004A7884" w:rsidRDefault="000140D4" w:rsidP="00B26351">
      <w:pPr>
        <w:shd w:val="clear" w:color="auto" w:fill="FFFFFF"/>
        <w:ind w:firstLine="709"/>
        <w:jc w:val="both"/>
        <w:rPr>
          <w:color w:val="000000"/>
        </w:rPr>
      </w:pPr>
    </w:p>
    <w:p w:rsidR="000140D4" w:rsidRPr="004A7884" w:rsidRDefault="00F50FDE" w:rsidP="00B26351">
      <w:pPr>
        <w:shd w:val="clear" w:color="auto" w:fill="FFFFFF"/>
        <w:ind w:firstLine="709"/>
        <w:jc w:val="both"/>
        <w:rPr>
          <w:color w:val="000000"/>
        </w:rPr>
      </w:pPr>
      <w:r>
        <w:rPr>
          <w:color w:val="000000"/>
        </w:rPr>
        <w:t> "____" ___________ 20</w:t>
      </w:r>
      <w:r w:rsidR="000140D4" w:rsidRPr="004A7884">
        <w:rPr>
          <w:color w:val="000000"/>
        </w:rPr>
        <w:t>__ г.</w:t>
      </w:r>
      <w:r>
        <w:rPr>
          <w:color w:val="000000"/>
        </w:rPr>
        <w:t xml:space="preserve">   </w:t>
      </w:r>
      <w:r w:rsidR="000140D4" w:rsidRPr="004A7884">
        <w:rPr>
          <w:color w:val="000000"/>
        </w:rPr>
        <w:t>                       _______________ /_______________/</w:t>
      </w:r>
    </w:p>
    <w:p w:rsidR="000140D4" w:rsidRPr="00B9410D" w:rsidRDefault="000140D4" w:rsidP="00B26351">
      <w:pPr>
        <w:shd w:val="clear" w:color="auto" w:fill="FFFFFF"/>
        <w:ind w:firstLine="709"/>
        <w:jc w:val="both"/>
        <w:rPr>
          <w:color w:val="000000"/>
          <w:vertAlign w:val="superscript"/>
        </w:rPr>
      </w:pPr>
      <w:r w:rsidRPr="004A7884">
        <w:rPr>
          <w:color w:val="000000"/>
        </w:rPr>
        <w:t xml:space="preserve">                                                                     </w:t>
      </w:r>
      <w:r w:rsidR="00B9410D">
        <w:rPr>
          <w:color w:val="000000"/>
        </w:rPr>
        <w:t xml:space="preserve">    </w:t>
      </w:r>
      <w:r w:rsidRPr="004A7884">
        <w:rPr>
          <w:color w:val="000000"/>
        </w:rPr>
        <w:t xml:space="preserve">          </w:t>
      </w:r>
      <w:r w:rsidR="00F50FDE">
        <w:rPr>
          <w:color w:val="000000"/>
        </w:rPr>
        <w:t xml:space="preserve">  </w:t>
      </w:r>
      <w:r w:rsidRPr="00B9410D">
        <w:rPr>
          <w:bCs/>
          <w:i/>
          <w:color w:val="000000"/>
          <w:vertAlign w:val="superscript"/>
        </w:rPr>
        <w:t xml:space="preserve">Подпись    </w:t>
      </w:r>
      <w:r w:rsidR="00B9410D">
        <w:rPr>
          <w:bCs/>
          <w:i/>
          <w:color w:val="000000"/>
          <w:vertAlign w:val="superscript"/>
        </w:rPr>
        <w:t xml:space="preserve">              </w:t>
      </w:r>
      <w:r w:rsidRPr="00B9410D">
        <w:rPr>
          <w:bCs/>
          <w:i/>
          <w:color w:val="000000"/>
          <w:vertAlign w:val="superscript"/>
        </w:rPr>
        <w:t xml:space="preserve">    Расшифровка подписи</w:t>
      </w:r>
    </w:p>
    <w:p w:rsidR="000140D4" w:rsidRPr="004A7884" w:rsidRDefault="000140D4" w:rsidP="00B26351">
      <w:pPr>
        <w:rPr>
          <w:rFonts w:eastAsia="SimSun"/>
          <w:kern w:val="1"/>
          <w:sz w:val="28"/>
          <w:szCs w:val="28"/>
          <w:lang w:eastAsia="zh-CN" w:bidi="hi-IN"/>
        </w:rPr>
      </w:pPr>
      <w:r w:rsidRPr="004A7884">
        <w:rPr>
          <w:rFonts w:eastAsia="SimSun"/>
          <w:kern w:val="1"/>
          <w:sz w:val="28"/>
          <w:szCs w:val="28"/>
          <w:lang w:eastAsia="zh-CN" w:bidi="hi-IN"/>
        </w:rPr>
        <w:br w:type="page"/>
      </w:r>
    </w:p>
    <w:p w:rsidR="000140D4" w:rsidRPr="000140D4" w:rsidRDefault="000140D4" w:rsidP="00B26351">
      <w:pPr>
        <w:pStyle w:val="1"/>
        <w:spacing w:before="0" w:beforeAutospacing="0" w:after="0" w:afterAutospacing="0"/>
        <w:jc w:val="right"/>
        <w:rPr>
          <w:sz w:val="28"/>
          <w:szCs w:val="28"/>
        </w:rPr>
      </w:pPr>
      <w:bookmarkStart w:id="7" w:name="_Toc126317874"/>
      <w:r w:rsidRPr="000140D4">
        <w:rPr>
          <w:sz w:val="28"/>
          <w:szCs w:val="28"/>
        </w:rPr>
        <w:lastRenderedPageBreak/>
        <w:t>Приложение 2</w:t>
      </w:r>
      <w:bookmarkEnd w:id="7"/>
    </w:p>
    <w:p w:rsidR="00CB2B53" w:rsidRPr="000C378F" w:rsidRDefault="00CB2B53" w:rsidP="00B26351">
      <w:pPr>
        <w:pStyle w:val="Bodytext20"/>
        <w:shd w:val="clear" w:color="auto" w:fill="auto"/>
        <w:spacing w:line="240" w:lineRule="auto"/>
        <w:ind w:firstLine="0"/>
        <w:rPr>
          <w:b/>
          <w:sz w:val="22"/>
          <w:szCs w:val="22"/>
        </w:rPr>
      </w:pPr>
      <w:bookmarkStart w:id="8" w:name="_Toc126317875"/>
      <w:r w:rsidRPr="000C378F">
        <w:rPr>
          <w:b/>
          <w:sz w:val="22"/>
          <w:szCs w:val="22"/>
        </w:rPr>
        <w:t>СОГЛАСИЕ</w:t>
      </w:r>
    </w:p>
    <w:p w:rsidR="00CB2B53" w:rsidRPr="000C378F" w:rsidRDefault="00CB2B53" w:rsidP="00B26351">
      <w:pPr>
        <w:pStyle w:val="Bodytext20"/>
        <w:shd w:val="clear" w:color="auto" w:fill="auto"/>
        <w:spacing w:line="240" w:lineRule="auto"/>
        <w:ind w:firstLine="0"/>
        <w:rPr>
          <w:sz w:val="22"/>
          <w:szCs w:val="22"/>
        </w:rPr>
      </w:pPr>
      <w:r w:rsidRPr="000C378F">
        <w:rPr>
          <w:b/>
          <w:sz w:val="22"/>
          <w:szCs w:val="22"/>
        </w:rPr>
        <w:t>НА ОБРАБОТКУ ПЕРСОНАЛЬНЫХ ДАННЫХ</w:t>
      </w:r>
    </w:p>
    <w:p w:rsidR="00CB2B53" w:rsidRPr="007A7BB6" w:rsidRDefault="00CB2B53" w:rsidP="00B26351">
      <w:pPr>
        <w:jc w:val="center"/>
        <w:rPr>
          <w:i/>
          <w:szCs w:val="28"/>
        </w:rPr>
      </w:pPr>
      <w:r w:rsidRPr="007A7BB6">
        <w:rPr>
          <w:i/>
          <w:szCs w:val="28"/>
        </w:rPr>
        <w:t>(для сотрудников)</w:t>
      </w:r>
    </w:p>
    <w:p w:rsidR="00CB2B53" w:rsidRPr="000C378F" w:rsidRDefault="00CB2B53" w:rsidP="00B26351">
      <w:pPr>
        <w:pStyle w:val="Bodytext20"/>
        <w:shd w:val="clear" w:color="auto" w:fill="auto"/>
        <w:spacing w:line="240" w:lineRule="auto"/>
        <w:ind w:firstLine="0"/>
        <w:jc w:val="both"/>
        <w:rPr>
          <w:sz w:val="22"/>
          <w:szCs w:val="22"/>
        </w:rPr>
      </w:pPr>
      <w:r w:rsidRPr="000C378F">
        <w:rPr>
          <w:sz w:val="22"/>
          <w:szCs w:val="22"/>
        </w:rPr>
        <w:t>Я, __________________________________________</w:t>
      </w:r>
      <w:r w:rsidR="003E01F7">
        <w:rPr>
          <w:sz w:val="22"/>
          <w:szCs w:val="22"/>
        </w:rPr>
        <w:t>_</w:t>
      </w:r>
      <w:r w:rsidRPr="000C378F">
        <w:rPr>
          <w:sz w:val="22"/>
          <w:szCs w:val="22"/>
        </w:rPr>
        <w:t>___________________________________________</w:t>
      </w:r>
    </w:p>
    <w:p w:rsidR="00CB2B53" w:rsidRPr="00474249" w:rsidRDefault="00CB2B53" w:rsidP="00B26351">
      <w:pPr>
        <w:pStyle w:val="Bodytext20"/>
        <w:shd w:val="clear" w:color="auto" w:fill="auto"/>
        <w:spacing w:line="240" w:lineRule="auto"/>
        <w:ind w:firstLine="0"/>
        <w:rPr>
          <w:i/>
          <w:vertAlign w:val="superscript"/>
        </w:rPr>
      </w:pPr>
      <w:r w:rsidRPr="00474249">
        <w:rPr>
          <w:i/>
          <w:vertAlign w:val="superscript"/>
        </w:rPr>
        <w:t>(Ф.И.О.)</w:t>
      </w:r>
    </w:p>
    <w:p w:rsidR="00CB2B53" w:rsidRPr="000C378F" w:rsidRDefault="00D92D02" w:rsidP="00B26351">
      <w:pPr>
        <w:pStyle w:val="Bodytext20"/>
        <w:shd w:val="clear" w:color="auto" w:fill="auto"/>
        <w:spacing w:line="240" w:lineRule="auto"/>
        <w:ind w:firstLine="0"/>
        <w:jc w:val="both"/>
        <w:rPr>
          <w:sz w:val="22"/>
          <w:szCs w:val="22"/>
        </w:rPr>
      </w:pPr>
      <w:r>
        <w:rPr>
          <w:sz w:val="22"/>
          <w:szCs w:val="22"/>
        </w:rPr>
        <w:t>п</w:t>
      </w:r>
      <w:r w:rsidR="00CB2B53" w:rsidRPr="000C378F">
        <w:rPr>
          <w:sz w:val="22"/>
          <w:szCs w:val="22"/>
        </w:rPr>
        <w:t>аспорт   ___________________, выданный __</w:t>
      </w:r>
      <w:r w:rsidR="003E01F7">
        <w:rPr>
          <w:sz w:val="22"/>
          <w:szCs w:val="22"/>
        </w:rPr>
        <w:t>__</w:t>
      </w:r>
      <w:r w:rsidR="00CB2B53" w:rsidRPr="000C378F">
        <w:rPr>
          <w:sz w:val="22"/>
          <w:szCs w:val="22"/>
        </w:rPr>
        <w:t>___________________________________</w:t>
      </w:r>
      <w:r w:rsidR="00A56D6A">
        <w:rPr>
          <w:sz w:val="22"/>
          <w:szCs w:val="22"/>
        </w:rPr>
        <w:t>___</w:t>
      </w:r>
      <w:r w:rsidR="00CB2B53" w:rsidRPr="000C378F">
        <w:rPr>
          <w:sz w:val="22"/>
          <w:szCs w:val="22"/>
        </w:rPr>
        <w:t>__________</w:t>
      </w:r>
    </w:p>
    <w:p w:rsidR="00CB2B53" w:rsidRPr="00474249" w:rsidRDefault="00A56D6A" w:rsidP="00A56D6A">
      <w:pPr>
        <w:pStyle w:val="Bodytext20"/>
        <w:shd w:val="clear" w:color="auto" w:fill="auto"/>
        <w:spacing w:line="240" w:lineRule="auto"/>
        <w:ind w:firstLine="0"/>
        <w:jc w:val="left"/>
        <w:rPr>
          <w:sz w:val="22"/>
          <w:szCs w:val="22"/>
          <w:vertAlign w:val="superscript"/>
        </w:rPr>
      </w:pPr>
      <w:r>
        <w:rPr>
          <w:i/>
          <w:color w:val="000000"/>
          <w:vertAlign w:val="superscript"/>
        </w:rPr>
        <w:t xml:space="preserve">                                         </w:t>
      </w:r>
      <w:r w:rsidRPr="00474249">
        <w:rPr>
          <w:i/>
          <w:vertAlign w:val="superscript"/>
        </w:rPr>
        <w:t xml:space="preserve">(серия, номер)                  </w:t>
      </w:r>
      <w:r w:rsidR="00474249">
        <w:rPr>
          <w:i/>
          <w:vertAlign w:val="superscript"/>
        </w:rPr>
        <w:t xml:space="preserve">                                                                       </w:t>
      </w:r>
      <w:r w:rsidRPr="00474249">
        <w:rPr>
          <w:i/>
          <w:vertAlign w:val="superscript"/>
        </w:rPr>
        <w:t xml:space="preserve">                                                         </w:t>
      </w:r>
      <w:proofErr w:type="gramStart"/>
      <w:r w:rsidR="00CB2B53" w:rsidRPr="00474249">
        <w:rPr>
          <w:i/>
          <w:vertAlign w:val="superscript"/>
        </w:rPr>
        <w:t xml:space="preserve">( </w:t>
      </w:r>
      <w:proofErr w:type="gramEnd"/>
      <w:r w:rsidR="00CB2B53" w:rsidRPr="00474249">
        <w:rPr>
          <w:i/>
          <w:vertAlign w:val="superscript"/>
        </w:rPr>
        <w:t>когда</w:t>
      </w:r>
      <w:r w:rsidRPr="00474249">
        <w:rPr>
          <w:i/>
          <w:vertAlign w:val="superscript"/>
        </w:rPr>
        <w:t xml:space="preserve"> и кем выдан</w:t>
      </w:r>
      <w:r w:rsidR="00CB2B53" w:rsidRPr="00474249">
        <w:rPr>
          <w:i/>
          <w:vertAlign w:val="superscript"/>
        </w:rPr>
        <w:t>)</w:t>
      </w:r>
    </w:p>
    <w:p w:rsidR="00A56D6A" w:rsidRPr="000C378F" w:rsidRDefault="00A56D6A" w:rsidP="00A56D6A">
      <w:pPr>
        <w:pStyle w:val="Bodytext20"/>
        <w:shd w:val="clear" w:color="auto" w:fill="auto"/>
        <w:spacing w:line="240" w:lineRule="auto"/>
        <w:ind w:firstLine="0"/>
        <w:jc w:val="both"/>
        <w:rPr>
          <w:sz w:val="22"/>
          <w:szCs w:val="22"/>
        </w:rPr>
      </w:pPr>
      <w:r w:rsidRPr="00A56D6A">
        <w:rPr>
          <w:sz w:val="22"/>
          <w:szCs w:val="22"/>
        </w:rPr>
        <w:t xml:space="preserve">адрес регистрации: </w:t>
      </w:r>
      <w:r w:rsidRPr="000C378F">
        <w:rPr>
          <w:sz w:val="22"/>
          <w:szCs w:val="22"/>
        </w:rPr>
        <w:t>_</w:t>
      </w:r>
      <w:r w:rsidR="00890310">
        <w:rPr>
          <w:sz w:val="22"/>
          <w:szCs w:val="22"/>
        </w:rPr>
        <w:t>___________________________</w:t>
      </w:r>
      <w:r w:rsidRPr="000C378F">
        <w:rPr>
          <w:sz w:val="22"/>
          <w:szCs w:val="22"/>
        </w:rPr>
        <w:t>____________________________________________</w:t>
      </w:r>
    </w:p>
    <w:p w:rsidR="00A56D6A" w:rsidRDefault="00A56D6A" w:rsidP="00B26351">
      <w:pPr>
        <w:pStyle w:val="Bodytext20"/>
        <w:shd w:val="clear" w:color="auto" w:fill="auto"/>
        <w:spacing w:line="240" w:lineRule="auto"/>
        <w:ind w:firstLine="0"/>
        <w:jc w:val="both"/>
        <w:rPr>
          <w:sz w:val="22"/>
          <w:szCs w:val="22"/>
        </w:rPr>
      </w:pPr>
    </w:p>
    <w:p w:rsidR="00CB2B53" w:rsidRPr="000C378F" w:rsidRDefault="00CB2B53" w:rsidP="00B26351">
      <w:pPr>
        <w:pStyle w:val="Bodytext20"/>
        <w:shd w:val="clear" w:color="auto" w:fill="auto"/>
        <w:spacing w:line="240" w:lineRule="auto"/>
        <w:ind w:firstLine="0"/>
        <w:jc w:val="both"/>
        <w:rPr>
          <w:sz w:val="22"/>
          <w:szCs w:val="22"/>
        </w:rPr>
      </w:pPr>
      <w:r w:rsidRPr="000C378F">
        <w:rPr>
          <w:sz w:val="22"/>
          <w:szCs w:val="22"/>
        </w:rPr>
        <w:t>настоящим даю свое</w:t>
      </w:r>
      <w:r w:rsidR="00CD7DB5">
        <w:rPr>
          <w:sz w:val="22"/>
          <w:szCs w:val="22"/>
        </w:rPr>
        <w:t xml:space="preserve"> </w:t>
      </w:r>
      <w:r w:rsidRPr="000C378F">
        <w:rPr>
          <w:sz w:val="22"/>
          <w:szCs w:val="22"/>
        </w:rPr>
        <w:t>согласие на обработку</w:t>
      </w:r>
      <w:r w:rsidR="00A56D6A">
        <w:rPr>
          <w:sz w:val="22"/>
          <w:szCs w:val="22"/>
        </w:rPr>
        <w:t xml:space="preserve"> государственному казенному учреждению Владимирской области</w:t>
      </w:r>
      <w:r w:rsidRPr="000C378F">
        <w:rPr>
          <w:sz w:val="22"/>
          <w:szCs w:val="22"/>
        </w:rPr>
        <w:t xml:space="preserve"> «Отдел социальной защиты населения по Кольчугинскому району» (далее - </w:t>
      </w:r>
      <w:r w:rsidR="00A56D6A">
        <w:rPr>
          <w:sz w:val="22"/>
          <w:szCs w:val="22"/>
        </w:rPr>
        <w:t>О</w:t>
      </w:r>
      <w:r w:rsidRPr="000C378F">
        <w:rPr>
          <w:sz w:val="22"/>
          <w:szCs w:val="22"/>
        </w:rPr>
        <w:t>ператор) моих персональных данных, к которым относятся:</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паспортные данные;</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страхового Свидетельства государственного пенсионного страхования;</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документа воинского учета [1];</w:t>
      </w:r>
    </w:p>
    <w:p w:rsidR="00CB2B53" w:rsidRPr="000C378F" w:rsidRDefault="00CB2B53" w:rsidP="00A56D6A">
      <w:pPr>
        <w:pStyle w:val="Bodytext20"/>
        <w:numPr>
          <w:ilvl w:val="0"/>
          <w:numId w:val="10"/>
        </w:numPr>
        <w:shd w:val="clear" w:color="auto" w:fill="auto"/>
        <w:tabs>
          <w:tab w:val="left" w:pos="284"/>
        </w:tabs>
        <w:spacing w:line="240" w:lineRule="auto"/>
        <w:ind w:left="284" w:hanging="284"/>
        <w:jc w:val="both"/>
        <w:rPr>
          <w:sz w:val="22"/>
          <w:szCs w:val="22"/>
        </w:rPr>
      </w:pPr>
      <w:r w:rsidRPr="000C378F">
        <w:rPr>
          <w:sz w:val="22"/>
          <w:szCs w:val="22"/>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CB2B53" w:rsidRPr="000C378F" w:rsidRDefault="00CB2B53" w:rsidP="00A56D6A">
      <w:pPr>
        <w:pStyle w:val="Bodytext20"/>
        <w:numPr>
          <w:ilvl w:val="0"/>
          <w:numId w:val="10"/>
        </w:numPr>
        <w:shd w:val="clear" w:color="auto" w:fill="auto"/>
        <w:tabs>
          <w:tab w:val="left" w:pos="284"/>
        </w:tabs>
        <w:spacing w:line="240" w:lineRule="auto"/>
        <w:ind w:left="284" w:hanging="284"/>
        <w:jc w:val="both"/>
        <w:rPr>
          <w:sz w:val="22"/>
          <w:szCs w:val="22"/>
        </w:rPr>
      </w:pPr>
      <w:r w:rsidRPr="000C378F">
        <w:rPr>
          <w:sz w:val="22"/>
          <w:szCs w:val="22"/>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CB2B53" w:rsidRPr="000C378F" w:rsidRDefault="00CB2B53" w:rsidP="00A56D6A">
      <w:pPr>
        <w:pStyle w:val="Bodytext20"/>
        <w:numPr>
          <w:ilvl w:val="0"/>
          <w:numId w:val="10"/>
        </w:numPr>
        <w:shd w:val="clear" w:color="auto" w:fill="auto"/>
        <w:tabs>
          <w:tab w:val="left" w:pos="284"/>
        </w:tabs>
        <w:spacing w:line="240" w:lineRule="auto"/>
        <w:ind w:left="284" w:hanging="284"/>
        <w:jc w:val="both"/>
        <w:rPr>
          <w:sz w:val="22"/>
          <w:szCs w:val="22"/>
        </w:rPr>
      </w:pPr>
      <w:r w:rsidRPr="000C378F">
        <w:rPr>
          <w:sz w:val="22"/>
          <w:szCs w:val="22"/>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 [2];</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трудового договора и соглашений к нему;</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кадровых приказов о моем приеме, переводах, увольнении;</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данные личной карточки по формам Т-2 и Т-1;</w:t>
      </w:r>
    </w:p>
    <w:p w:rsidR="00CB2B53" w:rsidRPr="000C378F" w:rsidRDefault="00CB2B53" w:rsidP="00A56D6A">
      <w:pPr>
        <w:pStyle w:val="Bodytext20"/>
        <w:numPr>
          <w:ilvl w:val="0"/>
          <w:numId w:val="10"/>
        </w:numPr>
        <w:shd w:val="clear" w:color="auto" w:fill="auto"/>
        <w:tabs>
          <w:tab w:val="left" w:pos="284"/>
        </w:tabs>
        <w:spacing w:line="240" w:lineRule="auto"/>
        <w:ind w:left="284" w:hanging="284"/>
        <w:jc w:val="both"/>
        <w:rPr>
          <w:sz w:val="22"/>
          <w:szCs w:val="22"/>
        </w:rPr>
      </w:pPr>
      <w:r w:rsidRPr="000C378F">
        <w:rPr>
          <w:sz w:val="22"/>
          <w:szCs w:val="22"/>
        </w:rPr>
        <w:t>данные документов о прохождении мной аттестации, собеседования, повышения квалификации, результатов оценки и обучения;</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фотография;</w:t>
      </w:r>
    </w:p>
    <w:p w:rsidR="00CB2B53" w:rsidRPr="000C378F" w:rsidRDefault="00CB2B53" w:rsidP="00A56D6A">
      <w:pPr>
        <w:pStyle w:val="Bodytext20"/>
        <w:numPr>
          <w:ilvl w:val="0"/>
          <w:numId w:val="10"/>
        </w:numPr>
        <w:shd w:val="clear" w:color="auto" w:fill="auto"/>
        <w:tabs>
          <w:tab w:val="left" w:pos="284"/>
        </w:tabs>
        <w:spacing w:line="240" w:lineRule="auto"/>
        <w:ind w:left="284" w:hanging="284"/>
        <w:jc w:val="both"/>
        <w:rPr>
          <w:sz w:val="22"/>
          <w:szCs w:val="22"/>
        </w:rPr>
      </w:pPr>
      <w:r w:rsidRPr="000C378F">
        <w:rPr>
          <w:sz w:val="22"/>
          <w:szCs w:val="22"/>
        </w:rPr>
        <w:t>иные свед</w:t>
      </w:r>
      <w:r w:rsidR="00A56D6A">
        <w:rPr>
          <w:sz w:val="22"/>
          <w:szCs w:val="22"/>
        </w:rPr>
        <w:t>ения обо мне, которые необходимы</w:t>
      </w:r>
      <w:r w:rsidRPr="000C378F">
        <w:rPr>
          <w:sz w:val="22"/>
          <w:szCs w:val="22"/>
        </w:rPr>
        <w:t xml:space="preserve"> </w:t>
      </w:r>
      <w:r w:rsidR="00A56D6A">
        <w:rPr>
          <w:sz w:val="22"/>
          <w:szCs w:val="22"/>
        </w:rPr>
        <w:t>О</w:t>
      </w:r>
      <w:r w:rsidRPr="000C378F">
        <w:rPr>
          <w:sz w:val="22"/>
          <w:szCs w:val="22"/>
        </w:rPr>
        <w:t xml:space="preserve">ператору для корректного документального оформления правоотношений между мною и </w:t>
      </w:r>
      <w:r w:rsidR="00A56D6A">
        <w:rPr>
          <w:sz w:val="22"/>
          <w:szCs w:val="22"/>
        </w:rPr>
        <w:t>О</w:t>
      </w:r>
      <w:r w:rsidRPr="000C378F">
        <w:rPr>
          <w:sz w:val="22"/>
          <w:szCs w:val="22"/>
        </w:rPr>
        <w:t>ператором.</w:t>
      </w:r>
    </w:p>
    <w:p w:rsidR="00CB2B53" w:rsidRPr="000C378F" w:rsidRDefault="00CB2B53" w:rsidP="00B26351">
      <w:pPr>
        <w:pStyle w:val="Bodytext20"/>
        <w:shd w:val="clear" w:color="auto" w:fill="auto"/>
        <w:spacing w:line="240" w:lineRule="auto"/>
        <w:ind w:firstLine="740"/>
        <w:jc w:val="both"/>
        <w:rPr>
          <w:sz w:val="22"/>
          <w:szCs w:val="22"/>
        </w:rPr>
      </w:pPr>
      <w:r w:rsidRPr="000C378F">
        <w:rPr>
          <w:sz w:val="22"/>
          <w:szCs w:val="22"/>
        </w:rPr>
        <w:t>Я даю согласие на использование моих персональных данных в целях:</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корректного документального оформления трудовых правоотношений между мною и (оператор);</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обеспечения выполнения мною должностных обязанностей (трудовой функции);</w:t>
      </w:r>
    </w:p>
    <w:p w:rsidR="00CB2B53" w:rsidRPr="000C378F" w:rsidRDefault="00CB2B53" w:rsidP="00A56D6A">
      <w:pPr>
        <w:pStyle w:val="Bodytext20"/>
        <w:numPr>
          <w:ilvl w:val="0"/>
          <w:numId w:val="10"/>
        </w:numPr>
        <w:shd w:val="clear" w:color="auto" w:fill="auto"/>
        <w:tabs>
          <w:tab w:val="left" w:pos="284"/>
        </w:tabs>
        <w:spacing w:line="240" w:lineRule="auto"/>
        <w:ind w:left="284" w:hanging="284"/>
        <w:jc w:val="both"/>
        <w:rPr>
          <w:sz w:val="22"/>
          <w:szCs w:val="22"/>
        </w:rPr>
      </w:pPr>
      <w:r w:rsidRPr="000C378F">
        <w:rPr>
          <w:sz w:val="22"/>
          <w:szCs w:val="22"/>
        </w:rPr>
        <w:t>предоставления информации в государственные органы Российской Федерации в порядке, предусмотренным действующим законодательством;</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предоставления информации в медицинские учреждения, страховые компании;</w:t>
      </w:r>
    </w:p>
    <w:p w:rsidR="00CB2B53" w:rsidRPr="000C378F" w:rsidRDefault="00CB2B53" w:rsidP="00B26351">
      <w:pPr>
        <w:pStyle w:val="Bodytext20"/>
        <w:numPr>
          <w:ilvl w:val="0"/>
          <w:numId w:val="10"/>
        </w:numPr>
        <w:shd w:val="clear" w:color="auto" w:fill="auto"/>
        <w:tabs>
          <w:tab w:val="left" w:pos="284"/>
        </w:tabs>
        <w:spacing w:line="240" w:lineRule="auto"/>
        <w:ind w:left="570" w:hanging="570"/>
        <w:jc w:val="both"/>
        <w:rPr>
          <w:sz w:val="22"/>
          <w:szCs w:val="22"/>
        </w:rPr>
      </w:pPr>
      <w:r w:rsidRPr="000C378F">
        <w:rPr>
          <w:sz w:val="22"/>
          <w:szCs w:val="22"/>
        </w:rPr>
        <w:t>обеспечения предоставления мне социального пакета.</w:t>
      </w:r>
    </w:p>
    <w:p w:rsidR="00CB2B53" w:rsidRPr="000C378F" w:rsidRDefault="00CB2B53" w:rsidP="00B26351">
      <w:pPr>
        <w:pStyle w:val="Bodytext20"/>
        <w:shd w:val="clear" w:color="auto" w:fill="auto"/>
        <w:spacing w:line="240" w:lineRule="auto"/>
        <w:ind w:firstLine="740"/>
        <w:jc w:val="both"/>
        <w:rPr>
          <w:sz w:val="22"/>
          <w:szCs w:val="22"/>
        </w:rPr>
      </w:pPr>
      <w:proofErr w:type="gramStart"/>
      <w:r w:rsidRPr="000C378F">
        <w:rPr>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CB2B53" w:rsidRPr="000C378F" w:rsidRDefault="00A56D6A" w:rsidP="00B26351">
      <w:pPr>
        <w:pStyle w:val="Bodytext20"/>
        <w:shd w:val="clear" w:color="auto" w:fill="auto"/>
        <w:spacing w:line="240" w:lineRule="auto"/>
        <w:ind w:firstLine="740"/>
        <w:jc w:val="both"/>
        <w:rPr>
          <w:sz w:val="22"/>
          <w:szCs w:val="22"/>
        </w:rPr>
      </w:pPr>
      <w:r>
        <w:rPr>
          <w:sz w:val="22"/>
          <w:szCs w:val="22"/>
        </w:rPr>
        <w:t>О</w:t>
      </w:r>
      <w:r w:rsidR="00CB2B53" w:rsidRPr="000C378F">
        <w:rPr>
          <w:sz w:val="22"/>
          <w:szCs w:val="22"/>
        </w:rPr>
        <w:t xml:space="preserve">ператор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w:t>
      </w:r>
      <w:r>
        <w:rPr>
          <w:sz w:val="22"/>
          <w:szCs w:val="22"/>
        </w:rPr>
        <w:t>О</w:t>
      </w:r>
      <w:r w:rsidR="00CB2B53" w:rsidRPr="000C378F">
        <w:rPr>
          <w:sz w:val="22"/>
          <w:szCs w:val="22"/>
        </w:rPr>
        <w:t>ператора, с которым я ознакомле</w:t>
      </w:r>
      <w:proofErr w:type="gramStart"/>
      <w:r w:rsidR="00CB2B53" w:rsidRPr="000C378F">
        <w:rPr>
          <w:sz w:val="22"/>
          <w:szCs w:val="22"/>
        </w:rPr>
        <w:t>н(</w:t>
      </w:r>
      <w:proofErr w:type="gramEnd"/>
      <w:r w:rsidR="00CB2B53" w:rsidRPr="000C378F">
        <w:rPr>
          <w:sz w:val="22"/>
          <w:szCs w:val="22"/>
        </w:rPr>
        <w:t>а) при трудоустройстве.</w:t>
      </w:r>
    </w:p>
    <w:p w:rsidR="00CB2B53" w:rsidRPr="000C378F" w:rsidRDefault="00CB2B53" w:rsidP="00B26351">
      <w:pPr>
        <w:pStyle w:val="Bodytext20"/>
        <w:shd w:val="clear" w:color="auto" w:fill="auto"/>
        <w:spacing w:line="240" w:lineRule="auto"/>
        <w:ind w:firstLine="740"/>
        <w:jc w:val="both"/>
        <w:rPr>
          <w:sz w:val="22"/>
          <w:szCs w:val="22"/>
        </w:rPr>
      </w:pPr>
      <w:r w:rsidRPr="000C378F">
        <w:rPr>
          <w:sz w:val="22"/>
          <w:szCs w:val="22"/>
        </w:rPr>
        <w:t xml:space="preserve">Данное Согласие действует с момента заключения мною Трудового договора с </w:t>
      </w:r>
      <w:r w:rsidR="00A56D6A">
        <w:rPr>
          <w:sz w:val="22"/>
          <w:szCs w:val="22"/>
        </w:rPr>
        <w:t>О</w:t>
      </w:r>
      <w:r w:rsidRPr="000C378F">
        <w:rPr>
          <w:sz w:val="22"/>
          <w:szCs w:val="22"/>
        </w:rPr>
        <w:t>ператором и до истечения сроков, установленных действующим законодательством Российской Федерации.</w:t>
      </w:r>
    </w:p>
    <w:p w:rsidR="00CB2B53" w:rsidRDefault="00CB2B53" w:rsidP="00B26351">
      <w:pPr>
        <w:pStyle w:val="Bodytext20"/>
        <w:shd w:val="clear" w:color="auto" w:fill="auto"/>
        <w:spacing w:line="240" w:lineRule="auto"/>
        <w:ind w:firstLine="740"/>
        <w:jc w:val="both"/>
        <w:rPr>
          <w:sz w:val="22"/>
          <w:szCs w:val="22"/>
        </w:rPr>
      </w:pPr>
      <w:r w:rsidRPr="000C378F">
        <w:rPr>
          <w:sz w:val="22"/>
          <w:szCs w:val="22"/>
        </w:rPr>
        <w:t>Я подтверждаю, что, давая такое Согласие, я действую своей волей и в своих интересах.</w:t>
      </w:r>
    </w:p>
    <w:p w:rsidR="00B9410D" w:rsidRPr="00B9410D" w:rsidRDefault="00B9410D" w:rsidP="00B9410D">
      <w:pPr>
        <w:pStyle w:val="ConsNormal"/>
        <w:numPr>
          <w:ilvl w:val="0"/>
          <w:numId w:val="12"/>
        </w:numPr>
        <w:tabs>
          <w:tab w:val="left" w:pos="993"/>
        </w:tabs>
        <w:ind w:left="0" w:firstLine="0"/>
        <w:contextualSpacing/>
        <w:rPr>
          <w:rFonts w:ascii="Times New Roman" w:eastAsia="Times New Roman" w:hAnsi="Times New Roman" w:cs="Times New Roman"/>
          <w:bCs/>
          <w:sz w:val="24"/>
          <w:szCs w:val="24"/>
          <w:lang w:eastAsia="ru-RU"/>
        </w:rPr>
      </w:pPr>
    </w:p>
    <w:p w:rsidR="00B9410D" w:rsidRPr="00B9410D" w:rsidRDefault="00B9410D" w:rsidP="00B9410D">
      <w:pPr>
        <w:pStyle w:val="ConsNormal"/>
        <w:numPr>
          <w:ilvl w:val="0"/>
          <w:numId w:val="12"/>
        </w:numPr>
        <w:tabs>
          <w:tab w:val="left" w:pos="993"/>
        </w:tabs>
        <w:ind w:left="0" w:firstLine="0"/>
        <w:contextualSpacing/>
        <w:rPr>
          <w:rFonts w:ascii="Times New Roman" w:eastAsia="Times New Roman" w:hAnsi="Times New Roman" w:cs="Times New Roman"/>
          <w:bCs/>
          <w:sz w:val="22"/>
          <w:szCs w:val="22"/>
          <w:lang w:eastAsia="ru-RU"/>
        </w:rPr>
      </w:pPr>
      <w:r w:rsidRPr="00B9410D">
        <w:rPr>
          <w:rFonts w:ascii="Times New Roman" w:hAnsi="Times New Roman" w:cs="Times New Roman"/>
          <w:color w:val="000000"/>
          <w:sz w:val="22"/>
          <w:szCs w:val="22"/>
        </w:rPr>
        <w:t xml:space="preserve">   «</w:t>
      </w:r>
      <w:r w:rsidRPr="00B9410D">
        <w:rPr>
          <w:rFonts w:ascii="Times New Roman" w:eastAsia="Times New Roman" w:hAnsi="Times New Roman" w:cs="Times New Roman"/>
          <w:bCs/>
          <w:sz w:val="22"/>
          <w:szCs w:val="22"/>
          <w:lang w:eastAsia="ru-RU"/>
        </w:rPr>
        <w:t xml:space="preserve">____» ___________ 20___ г.                     </w:t>
      </w:r>
      <w:r>
        <w:rPr>
          <w:rFonts w:ascii="Times New Roman" w:eastAsia="Times New Roman" w:hAnsi="Times New Roman" w:cs="Times New Roman"/>
          <w:bCs/>
          <w:sz w:val="22"/>
          <w:szCs w:val="22"/>
          <w:lang w:eastAsia="ru-RU"/>
        </w:rPr>
        <w:t xml:space="preserve">         </w:t>
      </w:r>
      <w:r w:rsidRPr="00B9410D">
        <w:rPr>
          <w:rFonts w:ascii="Times New Roman" w:eastAsia="Times New Roman" w:hAnsi="Times New Roman" w:cs="Times New Roman"/>
          <w:bCs/>
          <w:sz w:val="22"/>
          <w:szCs w:val="22"/>
          <w:lang w:eastAsia="ru-RU"/>
        </w:rPr>
        <w:t xml:space="preserve">   _______________ /_______________/</w:t>
      </w:r>
    </w:p>
    <w:p w:rsidR="00B9410D" w:rsidRPr="00B9410D" w:rsidRDefault="00B9410D" w:rsidP="00B9410D">
      <w:pPr>
        <w:pStyle w:val="ae"/>
        <w:numPr>
          <w:ilvl w:val="0"/>
          <w:numId w:val="12"/>
        </w:numPr>
        <w:shd w:val="clear" w:color="auto" w:fill="FFFFFF"/>
        <w:jc w:val="both"/>
        <w:rPr>
          <w:rFonts w:ascii="Times New Roman" w:hAnsi="Times New Roman" w:cs="Times New Roman"/>
          <w:color w:val="000000"/>
          <w:sz w:val="24"/>
          <w:szCs w:val="24"/>
          <w:vertAlign w:val="superscript"/>
        </w:rPr>
      </w:pPr>
      <w:r w:rsidRPr="00B941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9410D">
        <w:rPr>
          <w:rFonts w:ascii="Times New Roman" w:hAnsi="Times New Roman" w:cs="Times New Roman"/>
          <w:color w:val="000000"/>
          <w:sz w:val="24"/>
          <w:szCs w:val="24"/>
        </w:rPr>
        <w:t xml:space="preserve">  </w:t>
      </w:r>
      <w:r w:rsidRPr="00B9410D">
        <w:rPr>
          <w:rFonts w:ascii="Times New Roman" w:hAnsi="Times New Roman" w:cs="Times New Roman"/>
          <w:bCs/>
          <w:i/>
          <w:color w:val="000000"/>
          <w:sz w:val="24"/>
          <w:szCs w:val="24"/>
          <w:vertAlign w:val="superscript"/>
        </w:rPr>
        <w:t>Подпись                  Расшифровка подписи</w:t>
      </w:r>
    </w:p>
    <w:p w:rsidR="00CB2B53" w:rsidRPr="000C378F" w:rsidRDefault="00CB2B53" w:rsidP="00B26351">
      <w:pPr>
        <w:pStyle w:val="Bodytext20"/>
        <w:numPr>
          <w:ilvl w:val="0"/>
          <w:numId w:val="11"/>
        </w:numPr>
        <w:shd w:val="clear" w:color="auto" w:fill="auto"/>
        <w:tabs>
          <w:tab w:val="left" w:pos="394"/>
        </w:tabs>
        <w:spacing w:line="240" w:lineRule="auto"/>
        <w:ind w:left="2912" w:hanging="360"/>
        <w:jc w:val="both"/>
        <w:rPr>
          <w:sz w:val="22"/>
          <w:szCs w:val="22"/>
        </w:rPr>
      </w:pPr>
      <w:r w:rsidRPr="000C378F">
        <w:rPr>
          <w:sz w:val="22"/>
          <w:szCs w:val="22"/>
        </w:rPr>
        <w:t>Только для военнообязанных и лиц, подлежащих призыву на военную службу.</w:t>
      </w:r>
    </w:p>
    <w:p w:rsidR="00CB2B53" w:rsidRPr="000C378F" w:rsidRDefault="00CB2B53" w:rsidP="00B26351">
      <w:pPr>
        <w:pStyle w:val="Bodytext20"/>
        <w:numPr>
          <w:ilvl w:val="0"/>
          <w:numId w:val="11"/>
        </w:numPr>
        <w:shd w:val="clear" w:color="auto" w:fill="auto"/>
        <w:tabs>
          <w:tab w:val="left" w:pos="404"/>
        </w:tabs>
        <w:spacing w:line="240" w:lineRule="auto"/>
        <w:ind w:left="2912" w:hanging="360"/>
        <w:jc w:val="both"/>
        <w:rPr>
          <w:sz w:val="22"/>
          <w:szCs w:val="22"/>
        </w:rPr>
      </w:pPr>
      <w:r w:rsidRPr="000C378F">
        <w:rPr>
          <w:sz w:val="22"/>
          <w:szCs w:val="22"/>
        </w:rPr>
        <w:t>Например, медицинские заключения, при прохождении обязательных предварительных и периодических медицинских осмотров и т.д.</w:t>
      </w:r>
    </w:p>
    <w:bookmarkEnd w:id="8"/>
    <w:p w:rsidR="000140D4" w:rsidRPr="004A7884" w:rsidRDefault="000140D4" w:rsidP="00B26351">
      <w:pPr>
        <w:rPr>
          <w:sz w:val="20"/>
        </w:rPr>
      </w:pPr>
      <w:r w:rsidRPr="004A7884">
        <w:rPr>
          <w:sz w:val="20"/>
        </w:rPr>
        <w:br w:type="page"/>
      </w:r>
    </w:p>
    <w:p w:rsidR="00D92D02" w:rsidRDefault="00D92D02" w:rsidP="00D92D02">
      <w:pPr>
        <w:pStyle w:val="1"/>
        <w:spacing w:before="0" w:beforeAutospacing="0" w:after="0" w:afterAutospacing="0"/>
        <w:jc w:val="right"/>
        <w:rPr>
          <w:b w:val="0"/>
          <w:bCs w:val="0"/>
        </w:rPr>
      </w:pPr>
      <w:bookmarkStart w:id="9" w:name="_Toc126317877"/>
      <w:r w:rsidRPr="000140D4">
        <w:rPr>
          <w:sz w:val="28"/>
          <w:szCs w:val="28"/>
        </w:rPr>
        <w:lastRenderedPageBreak/>
        <w:t xml:space="preserve">Приложение </w:t>
      </w:r>
      <w:r>
        <w:rPr>
          <w:sz w:val="28"/>
          <w:szCs w:val="28"/>
        </w:rPr>
        <w:t>3</w:t>
      </w:r>
    </w:p>
    <w:p w:rsidR="00D92D02" w:rsidRPr="00D92D02" w:rsidRDefault="00D92D02" w:rsidP="00D92D02">
      <w:pPr>
        <w:jc w:val="center"/>
      </w:pPr>
      <w:r w:rsidRPr="00D92D02">
        <w:rPr>
          <w:bCs/>
        </w:rPr>
        <w:t>СОГЛАСИЕ</w:t>
      </w:r>
    </w:p>
    <w:p w:rsidR="00D92D02" w:rsidRPr="00D92D02" w:rsidRDefault="00D92D02" w:rsidP="00D92D02">
      <w:pPr>
        <w:jc w:val="center"/>
      </w:pPr>
      <w:r w:rsidRPr="00D92D02">
        <w:rPr>
          <w:bCs/>
          <w:spacing w:val="-1"/>
        </w:rPr>
        <w:t xml:space="preserve">на обработку персональных данных, разрешенных субъектом персональных данных </w:t>
      </w:r>
    </w:p>
    <w:p w:rsidR="00D92D02" w:rsidRDefault="00D92D02" w:rsidP="00D92D02">
      <w:pPr>
        <w:jc w:val="center"/>
        <w:rPr>
          <w:b/>
        </w:rPr>
      </w:pPr>
      <w:r w:rsidRPr="00D92D02">
        <w:rPr>
          <w:bCs/>
          <w:spacing w:val="-1"/>
        </w:rPr>
        <w:t>для распространения</w:t>
      </w:r>
    </w:p>
    <w:p w:rsidR="00474249" w:rsidRPr="004A7884" w:rsidRDefault="00474249" w:rsidP="00474249">
      <w:pPr>
        <w:autoSpaceDE w:val="0"/>
        <w:autoSpaceDN w:val="0"/>
        <w:adjustRightInd w:val="0"/>
        <w:jc w:val="both"/>
        <w:rPr>
          <w:color w:val="000000"/>
        </w:rPr>
      </w:pPr>
      <w:r w:rsidRPr="004A7884">
        <w:rPr>
          <w:color w:val="000000"/>
        </w:rPr>
        <w:t>Я, ____</w:t>
      </w:r>
      <w:r>
        <w:rPr>
          <w:color w:val="000000"/>
        </w:rPr>
        <w:t>_________</w:t>
      </w:r>
      <w:r w:rsidRPr="004A7884">
        <w:rPr>
          <w:color w:val="000000"/>
        </w:rPr>
        <w:t>____________________</w:t>
      </w:r>
      <w:r>
        <w:rPr>
          <w:color w:val="000000"/>
        </w:rPr>
        <w:t>__________</w:t>
      </w:r>
      <w:r w:rsidRPr="004A7884">
        <w:rPr>
          <w:color w:val="000000"/>
        </w:rPr>
        <w:t>____________________________________,</w:t>
      </w:r>
    </w:p>
    <w:p w:rsidR="00474249" w:rsidRPr="004A7884" w:rsidRDefault="00474249" w:rsidP="00474249">
      <w:pPr>
        <w:autoSpaceDE w:val="0"/>
        <w:autoSpaceDN w:val="0"/>
        <w:adjustRightInd w:val="0"/>
        <w:ind w:firstLine="709"/>
        <w:rPr>
          <w:i/>
          <w:color w:val="000000"/>
          <w:vertAlign w:val="superscript"/>
        </w:rPr>
      </w:pPr>
      <w:r>
        <w:rPr>
          <w:color w:val="000000"/>
          <w:vertAlign w:val="superscript"/>
        </w:rPr>
        <w:t xml:space="preserve">                                                                                                          </w:t>
      </w:r>
      <w:r w:rsidRPr="004A7884">
        <w:rPr>
          <w:color w:val="000000"/>
          <w:vertAlign w:val="superscript"/>
        </w:rPr>
        <w:t>(</w:t>
      </w:r>
      <w:r w:rsidRPr="004A7884">
        <w:rPr>
          <w:i/>
          <w:color w:val="000000"/>
          <w:vertAlign w:val="superscript"/>
        </w:rPr>
        <w:t>ФИО)</w:t>
      </w:r>
    </w:p>
    <w:p w:rsidR="00474249" w:rsidRPr="004A7884" w:rsidRDefault="00474249" w:rsidP="00474249">
      <w:pPr>
        <w:autoSpaceDE w:val="0"/>
        <w:autoSpaceDN w:val="0"/>
        <w:adjustRightInd w:val="0"/>
        <w:jc w:val="both"/>
        <w:rPr>
          <w:color w:val="000000"/>
        </w:rPr>
      </w:pPr>
      <w:r w:rsidRPr="004A7884">
        <w:rPr>
          <w:color w:val="000000"/>
        </w:rPr>
        <w:t>паспорт __</w:t>
      </w:r>
      <w:r>
        <w:rPr>
          <w:color w:val="000000"/>
        </w:rPr>
        <w:t>___</w:t>
      </w:r>
      <w:r w:rsidRPr="004A7884">
        <w:rPr>
          <w:color w:val="000000"/>
        </w:rPr>
        <w:t>____</w:t>
      </w:r>
      <w:r>
        <w:rPr>
          <w:color w:val="000000"/>
        </w:rPr>
        <w:t>__</w:t>
      </w:r>
      <w:r w:rsidRPr="004A7884">
        <w:rPr>
          <w:color w:val="000000"/>
        </w:rPr>
        <w:t>_____ выдан ______</w:t>
      </w:r>
      <w:r>
        <w:rPr>
          <w:color w:val="000000"/>
        </w:rPr>
        <w:t>__</w:t>
      </w:r>
      <w:r w:rsidRPr="004A7884">
        <w:rPr>
          <w:color w:val="000000"/>
        </w:rPr>
        <w:t>____________________</w:t>
      </w:r>
      <w:r>
        <w:rPr>
          <w:color w:val="000000"/>
        </w:rPr>
        <w:t>___</w:t>
      </w:r>
      <w:r w:rsidRPr="004A7884">
        <w:rPr>
          <w:color w:val="000000"/>
        </w:rPr>
        <w:t>_____________________,</w:t>
      </w:r>
    </w:p>
    <w:p w:rsidR="00474249" w:rsidRPr="004A7884" w:rsidRDefault="00474249" w:rsidP="00474249">
      <w:pPr>
        <w:autoSpaceDE w:val="0"/>
        <w:autoSpaceDN w:val="0"/>
        <w:adjustRightInd w:val="0"/>
        <w:ind w:firstLine="709"/>
        <w:jc w:val="both"/>
        <w:rPr>
          <w:i/>
          <w:color w:val="000000"/>
          <w:vertAlign w:val="superscript"/>
        </w:rPr>
      </w:pPr>
      <w:r w:rsidRPr="004A7884">
        <w:rPr>
          <w:i/>
          <w:color w:val="000000"/>
          <w:vertAlign w:val="superscript"/>
        </w:rPr>
        <w:t xml:space="preserve">        </w:t>
      </w:r>
      <w:r>
        <w:rPr>
          <w:i/>
          <w:color w:val="000000"/>
          <w:vertAlign w:val="superscript"/>
        </w:rPr>
        <w:t xml:space="preserve">          </w:t>
      </w:r>
      <w:r w:rsidRPr="004A7884">
        <w:rPr>
          <w:i/>
          <w:color w:val="000000"/>
          <w:vertAlign w:val="superscript"/>
        </w:rPr>
        <w:t xml:space="preserve"> (серия, номер)        </w:t>
      </w:r>
      <w:r>
        <w:rPr>
          <w:i/>
          <w:color w:val="000000"/>
          <w:vertAlign w:val="superscript"/>
        </w:rPr>
        <w:t xml:space="preserve">                     </w:t>
      </w:r>
      <w:r w:rsidRPr="004A7884">
        <w:rPr>
          <w:i/>
          <w:color w:val="000000"/>
          <w:vertAlign w:val="superscript"/>
        </w:rPr>
        <w:t xml:space="preserve">                                                                (когда и кем выдан)</w:t>
      </w:r>
    </w:p>
    <w:p w:rsidR="00474249" w:rsidRPr="004A7884" w:rsidRDefault="00474249" w:rsidP="00474249">
      <w:pPr>
        <w:autoSpaceDE w:val="0"/>
        <w:autoSpaceDN w:val="0"/>
        <w:adjustRightInd w:val="0"/>
        <w:jc w:val="both"/>
        <w:rPr>
          <w:color w:val="000000"/>
        </w:rPr>
      </w:pPr>
      <w:r w:rsidRPr="004A7884">
        <w:rPr>
          <w:color w:val="000000"/>
        </w:rPr>
        <w:t>адрес регистрации:</w:t>
      </w:r>
      <w:r>
        <w:rPr>
          <w:color w:val="000000"/>
        </w:rPr>
        <w:t xml:space="preserve"> </w:t>
      </w:r>
      <w:r w:rsidRPr="004A7884">
        <w:rPr>
          <w:color w:val="000000"/>
        </w:rPr>
        <w:t>_</w:t>
      </w:r>
      <w:r w:rsidR="00890310">
        <w:rPr>
          <w:color w:val="000000"/>
        </w:rPr>
        <w:t>_____________________________</w:t>
      </w:r>
      <w:r w:rsidRPr="004A7884">
        <w:rPr>
          <w:color w:val="000000"/>
        </w:rPr>
        <w:t>___________________________________,</w:t>
      </w:r>
    </w:p>
    <w:p w:rsidR="00474249" w:rsidRDefault="00474249" w:rsidP="00D92D02">
      <w:pPr>
        <w:jc w:val="both"/>
      </w:pPr>
    </w:p>
    <w:p w:rsidR="00D92D02" w:rsidRDefault="00D92D02" w:rsidP="00D92D02">
      <w:pPr>
        <w:widowControl w:val="0"/>
        <w:shd w:val="clear" w:color="auto" w:fill="FFFFFF"/>
        <w:ind w:left="5" w:hanging="5"/>
        <w:jc w:val="both"/>
      </w:pPr>
      <w:proofErr w:type="gramStart"/>
      <w:r w:rsidRPr="00474249">
        <w:rPr>
          <w:color w:val="000000"/>
        </w:rPr>
        <w:t>в соответствии с Федеральным законом от 27.07.2006</w:t>
      </w:r>
      <w:r w:rsidR="00474249">
        <w:rPr>
          <w:color w:val="000000"/>
        </w:rPr>
        <w:t xml:space="preserve"> </w:t>
      </w:r>
      <w:r w:rsidRPr="00474249">
        <w:rPr>
          <w:color w:val="000000"/>
        </w:rPr>
        <w:t>№</w:t>
      </w:r>
      <w:r w:rsidR="00474249">
        <w:rPr>
          <w:color w:val="000000"/>
        </w:rPr>
        <w:t xml:space="preserve"> </w:t>
      </w:r>
      <w:r w:rsidRPr="00474249">
        <w:rPr>
          <w:color w:val="000000"/>
        </w:rPr>
        <w:t>152-ФЗ «О персональных данных» даю свое согласие государственному казенному учреждению</w:t>
      </w:r>
      <w:r>
        <w:t xml:space="preserve"> Владимирской области «Отдел социальной защиты населения по Кольчугинскому району» (ГКУ ОСЗН по Кольчугинскому району, адрес: 601785, Владимирская область, г. Кольчугино, ул. 3 Интернационала, д. 40, ИНН 3306014990, ОГРН 1113326000193,  </w:t>
      </w:r>
      <w:hyperlink r:id="rId10" w:history="1">
        <w:r w:rsidR="0020139D" w:rsidRPr="00474249">
          <w:t>https://kolchugino.social33.ru</w:t>
        </w:r>
      </w:hyperlink>
      <w:r w:rsidR="0020139D">
        <w:t xml:space="preserve">, </w:t>
      </w:r>
      <w:hyperlink r:id="rId11" w:history="1">
        <w:r w:rsidR="0020139D" w:rsidRPr="00474249">
          <w:t>https://ok.ru/gkuosznpok</w:t>
        </w:r>
      </w:hyperlink>
      <w:r w:rsidR="0020139D">
        <w:t xml:space="preserve">, </w:t>
      </w:r>
      <w:hyperlink r:id="rId12" w:history="1">
        <w:r w:rsidR="0020139D" w:rsidRPr="00474249">
          <w:t>https://vk.com/public145852367</w:t>
        </w:r>
      </w:hyperlink>
      <w:r w:rsidR="0020139D">
        <w:t xml:space="preserve">, </w:t>
      </w:r>
      <w:r w:rsidR="0020139D" w:rsidRPr="0020139D">
        <w:t>https://t</w:t>
      </w:r>
      <w:proofErr w:type="gramEnd"/>
      <w:r w:rsidR="0020139D" w:rsidRPr="0020139D">
        <w:t>.</w:t>
      </w:r>
      <w:proofErr w:type="gramStart"/>
      <w:r w:rsidR="0020139D" w:rsidRPr="0020139D">
        <w:t>me/oszn_kolchugino_33</w:t>
      </w:r>
      <w:r>
        <w:t>) на обработку в форме распространения моих персональных данных.</w:t>
      </w:r>
      <w:proofErr w:type="gramEnd"/>
    </w:p>
    <w:p w:rsidR="00D92D02" w:rsidRDefault="00D92D02" w:rsidP="00D92D02">
      <w:pPr>
        <w:widowControl w:val="0"/>
        <w:shd w:val="clear" w:color="auto" w:fill="FFFFFF"/>
        <w:ind w:left="5" w:firstLine="704"/>
        <w:jc w:val="both"/>
      </w:pPr>
    </w:p>
    <w:p w:rsidR="00D92D02" w:rsidRDefault="00D92D02" w:rsidP="00D92D02">
      <w:pPr>
        <w:widowControl w:val="0"/>
        <w:shd w:val="clear" w:color="auto" w:fill="FFFFFF"/>
        <w:ind w:left="5" w:firstLine="704"/>
        <w:jc w:val="both"/>
      </w:pPr>
      <w:r>
        <w:t>Цели обработки:</w:t>
      </w:r>
    </w:p>
    <w:p w:rsidR="00D92D02" w:rsidRPr="0097743B" w:rsidRDefault="00D92D02" w:rsidP="00D92D02">
      <w:pPr>
        <w:pStyle w:val="ConsNormal"/>
        <w:widowControl w:val="0"/>
        <w:shd w:val="clear" w:color="auto" w:fill="FFFFFF"/>
        <w:ind w:left="66"/>
        <w:rPr>
          <w:rFonts w:ascii="Times New Roman" w:hAnsi="Times New Roman" w:cs="Times New Roman"/>
          <w:sz w:val="24"/>
          <w:szCs w:val="24"/>
        </w:rPr>
      </w:pPr>
      <w:r>
        <w:rPr>
          <w:rFonts w:ascii="Times New Roman" w:hAnsi="Times New Roman" w:cs="Times New Roman"/>
          <w:sz w:val="24"/>
          <w:szCs w:val="24"/>
        </w:rPr>
        <w:t>-повышение профессиональной репутации работников ГКУ ОСЗН по Кольчугинскому району;</w:t>
      </w:r>
    </w:p>
    <w:p w:rsidR="00D92D02" w:rsidRPr="0097743B" w:rsidRDefault="00D92D02" w:rsidP="00D92D02">
      <w:pPr>
        <w:pStyle w:val="ConsNormal"/>
        <w:widowControl w:val="0"/>
        <w:shd w:val="clear" w:color="auto" w:fill="FFFFFF"/>
        <w:ind w:left="142" w:hanging="76"/>
        <w:rPr>
          <w:rFonts w:ascii="Times New Roman" w:hAnsi="Times New Roman" w:cs="Times New Roman"/>
          <w:sz w:val="24"/>
          <w:szCs w:val="24"/>
        </w:rPr>
      </w:pPr>
      <w:r>
        <w:rPr>
          <w:rFonts w:ascii="Times New Roman" w:hAnsi="Times New Roman" w:cs="Times New Roman"/>
          <w:sz w:val="24"/>
          <w:szCs w:val="24"/>
        </w:rPr>
        <w:t>-видео-</w:t>
      </w:r>
      <w:r w:rsidRPr="00FF2BCC">
        <w:rPr>
          <w:rFonts w:ascii="Times New Roman" w:hAnsi="Times New Roman" w:cs="Times New Roman"/>
          <w:sz w:val="24"/>
          <w:szCs w:val="24"/>
        </w:rPr>
        <w:t xml:space="preserve"> </w:t>
      </w:r>
      <w:r>
        <w:rPr>
          <w:rFonts w:ascii="Times New Roman" w:hAnsi="Times New Roman" w:cs="Times New Roman"/>
          <w:sz w:val="24"/>
          <w:szCs w:val="24"/>
        </w:rPr>
        <w:t xml:space="preserve">и фотосъемка и размещение материалов на официальном сайте </w:t>
      </w:r>
      <w:r>
        <w:rPr>
          <w:rFonts w:ascii="Times New Roman" w:hAnsi="Times New Roman" w:cs="Times New Roman"/>
          <w:sz w:val="24"/>
          <w:szCs w:val="24"/>
        </w:rPr>
        <w:br/>
        <w:t>и официальных страницах в социальных сетях</w:t>
      </w:r>
      <w:r w:rsidRPr="00FF2BCC">
        <w:rPr>
          <w:rFonts w:ascii="Times New Roman" w:hAnsi="Times New Roman" w:cs="Times New Roman"/>
          <w:sz w:val="24"/>
          <w:szCs w:val="24"/>
        </w:rPr>
        <w:t xml:space="preserve"> </w:t>
      </w:r>
      <w:r>
        <w:rPr>
          <w:rFonts w:ascii="Times New Roman" w:hAnsi="Times New Roman" w:cs="Times New Roman"/>
          <w:sz w:val="24"/>
          <w:szCs w:val="24"/>
        </w:rPr>
        <w:t>ГКУ ОСЗН по Кольчугинскому району;</w:t>
      </w:r>
    </w:p>
    <w:p w:rsidR="00D92D02" w:rsidRPr="0097743B" w:rsidRDefault="00D92D02" w:rsidP="00D92D02">
      <w:pPr>
        <w:pStyle w:val="ConsNormal"/>
        <w:widowControl w:val="0"/>
        <w:shd w:val="clear" w:color="auto" w:fill="FFFFFF"/>
        <w:ind w:left="142" w:hanging="76"/>
        <w:rPr>
          <w:rFonts w:ascii="Times New Roman" w:hAnsi="Times New Roman" w:cs="Times New Roman"/>
          <w:sz w:val="24"/>
          <w:szCs w:val="24"/>
        </w:rPr>
      </w:pPr>
      <w:r>
        <w:rPr>
          <w:rFonts w:ascii="Times New Roman" w:hAnsi="Times New Roman" w:cs="Times New Roman"/>
          <w:sz w:val="24"/>
          <w:szCs w:val="24"/>
        </w:rPr>
        <w:t xml:space="preserve">-информирование о деятельности ГКУ ОСЗН по Кольчугинскому району путем </w:t>
      </w:r>
      <w:r w:rsidRPr="0097743B">
        <w:rPr>
          <w:rFonts w:ascii="Times New Roman" w:hAnsi="Times New Roman" w:cs="Times New Roman"/>
          <w:sz w:val="24"/>
          <w:szCs w:val="24"/>
        </w:rPr>
        <w:t xml:space="preserve">размещения </w:t>
      </w:r>
      <w:r>
        <w:rPr>
          <w:rFonts w:ascii="Times New Roman" w:hAnsi="Times New Roman" w:cs="Times New Roman"/>
          <w:sz w:val="24"/>
          <w:szCs w:val="24"/>
        </w:rPr>
        <w:t xml:space="preserve">материалов </w:t>
      </w:r>
      <w:r w:rsidRPr="0097743B">
        <w:rPr>
          <w:rFonts w:ascii="Times New Roman" w:hAnsi="Times New Roman" w:cs="Times New Roman"/>
          <w:sz w:val="24"/>
          <w:szCs w:val="24"/>
        </w:rPr>
        <w:t>в бумажных и электронных СМИ.</w:t>
      </w:r>
    </w:p>
    <w:p w:rsidR="00D92D02" w:rsidRDefault="00D92D02" w:rsidP="00D92D02">
      <w:pPr>
        <w:pStyle w:val="ConsNormal"/>
        <w:widowControl w:val="0"/>
        <w:shd w:val="clear" w:color="auto" w:fill="FFFFFF"/>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D92D02" w:rsidRDefault="00D92D02" w:rsidP="00D92D02">
      <w:pPr>
        <w:widowControl w:val="0"/>
        <w:shd w:val="clear" w:color="auto" w:fill="FFFFFF"/>
        <w:ind w:left="5" w:firstLine="704"/>
        <w:jc w:val="both"/>
      </w:pPr>
      <w:r>
        <w:t>Перечень персональных данных, в том числе биометрических, на обработку которых дается согласие:</w:t>
      </w:r>
    </w:p>
    <w:p w:rsidR="00D92D02" w:rsidRDefault="00D92D02" w:rsidP="00D92D02">
      <w:pPr>
        <w:widowControl w:val="0"/>
        <w:shd w:val="clear" w:color="auto" w:fill="FFFFFF"/>
        <w:contextualSpacing/>
        <w:jc w:val="both"/>
      </w:pPr>
      <w:r>
        <w:t>- фамилия, имя, отчество (при наличии);</w:t>
      </w:r>
    </w:p>
    <w:p w:rsidR="00D92D02" w:rsidRDefault="00D92D02" w:rsidP="00D92D02">
      <w:pPr>
        <w:widowControl w:val="0"/>
        <w:shd w:val="clear" w:color="auto" w:fill="FFFFFF"/>
        <w:contextualSpacing/>
        <w:jc w:val="both"/>
      </w:pPr>
      <w:r>
        <w:t>- место работы;</w:t>
      </w:r>
    </w:p>
    <w:p w:rsidR="00D92D02" w:rsidRDefault="00D92D02" w:rsidP="00D92D02">
      <w:pPr>
        <w:widowControl w:val="0"/>
        <w:shd w:val="clear" w:color="auto" w:fill="FFFFFF"/>
        <w:contextualSpacing/>
        <w:jc w:val="both"/>
      </w:pPr>
      <w:r>
        <w:t>- должность;</w:t>
      </w:r>
    </w:p>
    <w:p w:rsidR="00D92D02" w:rsidRDefault="00D92D02" w:rsidP="00D92D02">
      <w:pPr>
        <w:widowControl w:val="0"/>
        <w:shd w:val="clear" w:color="auto" w:fill="FFFFFF"/>
        <w:contextualSpacing/>
        <w:jc w:val="both"/>
      </w:pPr>
      <w:r>
        <w:t>- сведения о деловых и иных личных качествах, носящих оценочный характер;</w:t>
      </w:r>
    </w:p>
    <w:p w:rsidR="00D92D02" w:rsidRDefault="00D92D02" w:rsidP="00D92D02">
      <w:pPr>
        <w:widowControl w:val="0"/>
        <w:shd w:val="clear" w:color="auto" w:fill="FFFFFF"/>
        <w:contextualSpacing/>
        <w:jc w:val="both"/>
      </w:pPr>
      <w:r>
        <w:t>- фото- и видео изображение.</w:t>
      </w:r>
    </w:p>
    <w:p w:rsidR="00D92D02" w:rsidRDefault="00D92D02" w:rsidP="00D92D02">
      <w:pPr>
        <w:ind w:firstLine="709"/>
        <w:contextualSpacing/>
        <w:jc w:val="both"/>
      </w:pPr>
    </w:p>
    <w:p w:rsidR="00D92D02" w:rsidRDefault="00D92D02" w:rsidP="00D92D02">
      <w:pPr>
        <w:ind w:firstLine="709"/>
        <w:contextualSpacing/>
        <w:jc w:val="both"/>
      </w:pPr>
      <w:r>
        <w:t xml:space="preserve">Условия и запреты на обработку вышеуказанных персональных данных (ч.9 ст.10.1 Федерального закона от 27.07.2006 N 152-ФЗ «О персональных данных») </w:t>
      </w:r>
      <w:r w:rsidRPr="00AE3E2B">
        <w:rPr>
          <w:i/>
        </w:rPr>
        <w:t>(</w:t>
      </w:r>
      <w:proofErr w:type="gramStart"/>
      <w:r w:rsidRPr="00AE3E2B">
        <w:rPr>
          <w:i/>
        </w:rPr>
        <w:t>нужное</w:t>
      </w:r>
      <w:proofErr w:type="gramEnd"/>
      <w:r w:rsidRPr="00AE3E2B">
        <w:rPr>
          <w:i/>
        </w:rPr>
        <w:t xml:space="preserve"> отметить)</w:t>
      </w:r>
      <w:r>
        <w:t>:</w:t>
      </w:r>
    </w:p>
    <w:p w:rsidR="00D92D02" w:rsidRDefault="00D92D02" w:rsidP="00D92D02">
      <w:pPr>
        <w:pStyle w:val="ConsNormal"/>
        <w:numPr>
          <w:ilvl w:val="0"/>
          <w:numId w:val="12"/>
        </w:numPr>
        <w:ind w:left="0" w:firstLine="0"/>
      </w:pPr>
      <w:r>
        <w:rPr>
          <w:rFonts w:ascii="Times New Roman" w:hAnsi="Times New Roman" w:cs="Times New Roman"/>
          <w:sz w:val="24"/>
          <w:szCs w:val="24"/>
        </w:rPr>
        <w:sym w:font="Symbol" w:char="F0F0"/>
      </w:r>
      <w:r>
        <w:rPr>
          <w:rFonts w:ascii="Times New Roman" w:hAnsi="Times New Roman" w:cs="Times New Roman"/>
          <w:sz w:val="24"/>
          <w:szCs w:val="24"/>
        </w:rPr>
        <w:t xml:space="preserve">  не устанавливаю</w:t>
      </w:r>
    </w:p>
    <w:p w:rsidR="00D92D02" w:rsidRDefault="00D92D02" w:rsidP="00D92D02">
      <w:pPr>
        <w:pStyle w:val="ConsNormal"/>
        <w:numPr>
          <w:ilvl w:val="0"/>
          <w:numId w:val="12"/>
        </w:numPr>
        <w:ind w:left="284" w:hanging="284"/>
      </w:pPr>
      <w:r>
        <w:rPr>
          <w:rFonts w:ascii="Times New Roman" w:hAnsi="Times New Roman" w:cs="Times New Roman"/>
          <w:sz w:val="24"/>
          <w:szCs w:val="24"/>
        </w:rPr>
        <w:sym w:font="Symbol" w:char="F0F0"/>
      </w:r>
      <w:r>
        <w:rPr>
          <w:rFonts w:ascii="Times New Roman" w:hAnsi="Times New Roman" w:cs="Times New Roman"/>
          <w:sz w:val="24"/>
          <w:szCs w:val="24"/>
        </w:rPr>
        <w:t xml:space="preserve"> устанавливаю запрет на передачу (кроме предоставления доступа) этих данных оператором неограниченному кругу лиц</w:t>
      </w:r>
    </w:p>
    <w:p w:rsidR="00D92D02" w:rsidRDefault="00D92D02" w:rsidP="00D92D02">
      <w:pPr>
        <w:pStyle w:val="ConsNormal"/>
        <w:numPr>
          <w:ilvl w:val="0"/>
          <w:numId w:val="12"/>
        </w:numPr>
        <w:tabs>
          <w:tab w:val="clear" w:pos="0"/>
        </w:tabs>
        <w:ind w:left="284" w:hanging="284"/>
      </w:pPr>
      <w:r>
        <w:rPr>
          <w:rFonts w:ascii="Times New Roman" w:hAnsi="Times New Roman" w:cs="Times New Roman"/>
          <w:sz w:val="24"/>
          <w:szCs w:val="24"/>
        </w:rPr>
        <w:sym w:font="Symbol" w:char="F0F0"/>
      </w:r>
      <w:r>
        <w:rPr>
          <w:rFonts w:ascii="Times New Roman" w:hAnsi="Times New Roman" w:cs="Times New Roman"/>
          <w:sz w:val="24"/>
          <w:szCs w:val="24"/>
        </w:rPr>
        <w:t xml:space="preserve"> устанавливаю запрет на обработку (кроме получения доступа) этих данных неограниченным кругом лиц</w:t>
      </w:r>
    </w:p>
    <w:p w:rsidR="00D92D02" w:rsidRPr="005E6EA0" w:rsidRDefault="00D92D02" w:rsidP="00D92D02">
      <w:pPr>
        <w:pStyle w:val="ConsNormal"/>
        <w:numPr>
          <w:ilvl w:val="0"/>
          <w:numId w:val="12"/>
        </w:numPr>
        <w:tabs>
          <w:tab w:val="clear" w:pos="0"/>
          <w:tab w:val="num" w:pos="142"/>
        </w:tabs>
        <w:ind w:left="284" w:hanging="284"/>
      </w:pPr>
      <w:r>
        <w:rPr>
          <w:rFonts w:ascii="Times New Roman" w:hAnsi="Times New Roman" w:cs="Times New Roman"/>
          <w:sz w:val="24"/>
          <w:szCs w:val="24"/>
        </w:rPr>
        <w:sym w:font="Symbol" w:char="F0F0"/>
      </w:r>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устанавливаю условия</w:t>
      </w:r>
      <w:proofErr w:type="gramEnd"/>
      <w:r>
        <w:rPr>
          <w:rFonts w:ascii="Times New Roman" w:hAnsi="Times New Roman" w:cs="Times New Roman"/>
          <w:sz w:val="24"/>
          <w:szCs w:val="24"/>
        </w:rPr>
        <w:t xml:space="preserve"> обработки (кроме получения доступа) этих данных неограниченным кругом лиц: </w:t>
      </w:r>
      <w:r w:rsidRPr="005E6EA0">
        <w:rPr>
          <w:rFonts w:ascii="Times New Roman" w:hAnsi="Times New Roman" w:cs="Times New Roman"/>
          <w:sz w:val="24"/>
          <w:szCs w:val="24"/>
        </w:rPr>
        <w:t xml:space="preserve"> </w:t>
      </w:r>
    </w:p>
    <w:p w:rsidR="00D92D02" w:rsidRDefault="00D92D02" w:rsidP="00D92D02">
      <w:pPr>
        <w:pStyle w:val="ConsNormal"/>
        <w:numPr>
          <w:ilvl w:val="0"/>
          <w:numId w:val="12"/>
        </w:numPr>
        <w:ind w:left="0" w:firstLine="0"/>
      </w:pPr>
      <w:r>
        <w:rPr>
          <w:rFonts w:ascii="Times New Roman" w:hAnsi="Times New Roman" w:cs="Times New Roman"/>
          <w:sz w:val="24"/>
          <w:szCs w:val="24"/>
        </w:rPr>
        <w:t>__________________________________________________________________________.</w:t>
      </w:r>
    </w:p>
    <w:p w:rsidR="00D92D02" w:rsidRPr="00964E63" w:rsidRDefault="00D92D02" w:rsidP="00D92D02">
      <w:pPr>
        <w:pStyle w:val="ConsNormal"/>
        <w:numPr>
          <w:ilvl w:val="1"/>
          <w:numId w:val="12"/>
        </w:numPr>
        <w:ind w:left="0" w:firstLine="737"/>
      </w:pPr>
    </w:p>
    <w:p w:rsidR="00D92D02" w:rsidRDefault="00D92D02" w:rsidP="00D92D02">
      <w:pPr>
        <w:pStyle w:val="ConsNormal"/>
        <w:numPr>
          <w:ilvl w:val="1"/>
          <w:numId w:val="12"/>
        </w:numPr>
        <w:ind w:left="0" w:firstLine="737"/>
      </w:pPr>
      <w:r>
        <w:rPr>
          <w:rFonts w:ascii="Times New Roman"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D92D02" w:rsidRDefault="00D92D02" w:rsidP="00D92D02">
      <w:pPr>
        <w:pStyle w:val="ConsNormal"/>
        <w:numPr>
          <w:ilvl w:val="0"/>
          <w:numId w:val="12"/>
        </w:numPr>
        <w:ind w:left="0" w:firstLine="0"/>
        <w:jc w:val="left"/>
      </w:pPr>
      <w:r>
        <w:rPr>
          <w:rFonts w:ascii="Times New Roman" w:hAnsi="Times New Roman" w:cs="Times New Roman"/>
          <w:sz w:val="24"/>
          <w:szCs w:val="24"/>
        </w:rPr>
        <w:t>______________</w:t>
      </w:r>
      <w:r>
        <w:rPr>
          <w:rFonts w:ascii="Times New Roman" w:hAnsi="Times New Roman" w:cs="Times New Roman"/>
          <w:sz w:val="24"/>
          <w:szCs w:val="24"/>
          <w:lang w:val="en-US"/>
        </w:rPr>
        <w:t>___</w:t>
      </w:r>
      <w:r>
        <w:rPr>
          <w:rFonts w:ascii="Times New Roman" w:hAnsi="Times New Roman" w:cs="Times New Roman"/>
          <w:sz w:val="24"/>
          <w:szCs w:val="24"/>
        </w:rPr>
        <w:t>_________________________________________________________________</w:t>
      </w:r>
    </w:p>
    <w:p w:rsidR="00D92D02" w:rsidRDefault="00D92D02" w:rsidP="00D92D02">
      <w:pPr>
        <w:pStyle w:val="ConsNormal"/>
        <w:numPr>
          <w:ilvl w:val="0"/>
          <w:numId w:val="12"/>
        </w:numPr>
        <w:ind w:left="0" w:firstLine="0"/>
        <w:rPr>
          <w:rFonts w:ascii="Times New Roman" w:hAnsi="Times New Roman" w:cs="Times New Roman"/>
          <w:sz w:val="24"/>
          <w:szCs w:val="24"/>
        </w:rPr>
      </w:pPr>
      <w:r>
        <w:rPr>
          <w:rFonts w:ascii="Times New Roman" w:hAnsi="Times New Roman" w:cs="Times New Roman"/>
          <w:sz w:val="24"/>
          <w:szCs w:val="24"/>
        </w:rPr>
        <w:sym w:font="Symbol" w:char="F0F0"/>
      </w:r>
      <w:r>
        <w:rPr>
          <w:rFonts w:ascii="Times New Roman" w:hAnsi="Times New Roman" w:cs="Times New Roman"/>
          <w:sz w:val="24"/>
          <w:szCs w:val="24"/>
          <w:lang w:val="en-US"/>
        </w:rPr>
        <w:t xml:space="preserve"> </w:t>
      </w:r>
      <w:r>
        <w:rPr>
          <w:rFonts w:ascii="Times New Roman" w:hAnsi="Times New Roman" w:cs="Times New Roman"/>
          <w:sz w:val="24"/>
          <w:szCs w:val="24"/>
        </w:rPr>
        <w:t>не устанавливаю</w:t>
      </w:r>
    </w:p>
    <w:p w:rsidR="00D92D02" w:rsidRPr="0020139D" w:rsidRDefault="00D92D02" w:rsidP="00D92D02">
      <w:pPr>
        <w:pStyle w:val="ConsNormal"/>
        <w:numPr>
          <w:ilvl w:val="0"/>
          <w:numId w:val="12"/>
        </w:numPr>
        <w:tabs>
          <w:tab w:val="left" w:pos="993"/>
        </w:tabs>
        <w:ind w:left="0" w:firstLine="0"/>
        <w:contextualSpacing/>
        <w:rPr>
          <w:lang w:eastAsia="ru-RU"/>
        </w:rPr>
      </w:pPr>
      <w:r w:rsidRPr="00964E63">
        <w:rPr>
          <w:rFonts w:ascii="Times New Roman" w:eastAsia="Times New Roman" w:hAnsi="Times New Roman" w:cs="Times New Roman"/>
          <w:bCs/>
          <w:sz w:val="24"/>
          <w:szCs w:val="24"/>
          <w:lang w:eastAsia="ru-RU"/>
        </w:rPr>
        <w:t>Настоящее согласие действует со дня его подписания до дня отзыва в письменной форме.</w:t>
      </w:r>
    </w:p>
    <w:p w:rsidR="0020139D" w:rsidRPr="00AE3525" w:rsidRDefault="0020139D" w:rsidP="00AE3525">
      <w:pPr>
        <w:pStyle w:val="ConsNormal"/>
        <w:numPr>
          <w:ilvl w:val="0"/>
          <w:numId w:val="12"/>
        </w:numPr>
        <w:tabs>
          <w:tab w:val="left" w:pos="993"/>
        </w:tabs>
        <w:ind w:left="0" w:firstLine="0"/>
        <w:contextualSpacing/>
        <w:rPr>
          <w:rFonts w:ascii="Times New Roman" w:eastAsia="Times New Roman" w:hAnsi="Times New Roman" w:cs="Times New Roman"/>
          <w:bCs/>
          <w:sz w:val="24"/>
          <w:szCs w:val="24"/>
          <w:lang w:eastAsia="ru-RU"/>
        </w:rPr>
      </w:pPr>
      <w:r w:rsidRPr="00AE3525">
        <w:rPr>
          <w:rFonts w:ascii="Times New Roman" w:eastAsia="Times New Roman" w:hAnsi="Times New Roman" w:cs="Times New Roman"/>
          <w:bCs/>
          <w:sz w:val="24"/>
          <w:szCs w:val="24"/>
          <w:lang w:eastAsia="ru-RU"/>
        </w:rPr>
        <w:t>Я подтверждаю, что, давая такое Согласие, я действую своей волей и в своих интересах.</w:t>
      </w:r>
    </w:p>
    <w:p w:rsidR="00B9410D" w:rsidRPr="00B9410D" w:rsidRDefault="00B9410D" w:rsidP="00B9410D">
      <w:pPr>
        <w:pStyle w:val="ConsNormal"/>
        <w:numPr>
          <w:ilvl w:val="0"/>
          <w:numId w:val="12"/>
        </w:numPr>
        <w:tabs>
          <w:tab w:val="left" w:pos="993"/>
        </w:tabs>
        <w:ind w:left="0" w:firstLine="0"/>
        <w:contextualSpacing/>
        <w:rPr>
          <w:rFonts w:ascii="Times New Roman" w:eastAsia="Times New Roman" w:hAnsi="Times New Roman" w:cs="Times New Roman"/>
          <w:bCs/>
          <w:sz w:val="24"/>
          <w:szCs w:val="24"/>
          <w:lang w:eastAsia="ru-RU"/>
        </w:rPr>
      </w:pPr>
      <w:r>
        <w:rPr>
          <w:color w:val="000000"/>
        </w:rPr>
        <w:t xml:space="preserve">  </w:t>
      </w:r>
      <w:r w:rsidRPr="00B9410D">
        <w:rPr>
          <w:color w:val="000000"/>
        </w:rPr>
        <w:t> </w:t>
      </w:r>
      <w:r>
        <w:rPr>
          <w:color w:val="000000"/>
        </w:rPr>
        <w:t>«</w:t>
      </w:r>
      <w:r w:rsidRPr="00B9410D">
        <w:rPr>
          <w:rFonts w:ascii="Times New Roman" w:eastAsia="Times New Roman" w:hAnsi="Times New Roman" w:cs="Times New Roman"/>
          <w:bCs/>
          <w:sz w:val="24"/>
          <w:szCs w:val="24"/>
          <w:lang w:eastAsia="ru-RU"/>
        </w:rPr>
        <w:t>____</w:t>
      </w:r>
      <w:r>
        <w:rPr>
          <w:rFonts w:ascii="Times New Roman" w:eastAsia="Times New Roman" w:hAnsi="Times New Roman" w:cs="Times New Roman"/>
          <w:bCs/>
          <w:sz w:val="24"/>
          <w:szCs w:val="24"/>
          <w:lang w:eastAsia="ru-RU"/>
        </w:rPr>
        <w:t>»</w:t>
      </w:r>
      <w:r w:rsidRPr="00B9410D">
        <w:rPr>
          <w:rFonts w:ascii="Times New Roman" w:eastAsia="Times New Roman" w:hAnsi="Times New Roman" w:cs="Times New Roman"/>
          <w:bCs/>
          <w:sz w:val="24"/>
          <w:szCs w:val="24"/>
          <w:lang w:eastAsia="ru-RU"/>
        </w:rPr>
        <w:t xml:space="preserve"> ___________ 20_</w:t>
      </w:r>
      <w:r>
        <w:rPr>
          <w:rFonts w:ascii="Times New Roman" w:eastAsia="Times New Roman" w:hAnsi="Times New Roman" w:cs="Times New Roman"/>
          <w:bCs/>
          <w:sz w:val="24"/>
          <w:szCs w:val="24"/>
          <w:lang w:eastAsia="ru-RU"/>
        </w:rPr>
        <w:t>_</w:t>
      </w:r>
      <w:r w:rsidRPr="00B9410D">
        <w:rPr>
          <w:rFonts w:ascii="Times New Roman" w:eastAsia="Times New Roman" w:hAnsi="Times New Roman" w:cs="Times New Roman"/>
          <w:bCs/>
          <w:sz w:val="24"/>
          <w:szCs w:val="24"/>
          <w:lang w:eastAsia="ru-RU"/>
        </w:rPr>
        <w:t>_ г.                        _______________ /_______________/</w:t>
      </w:r>
    </w:p>
    <w:p w:rsidR="00B9410D" w:rsidRPr="00B9410D" w:rsidRDefault="00B9410D" w:rsidP="00B9410D">
      <w:pPr>
        <w:pStyle w:val="ae"/>
        <w:numPr>
          <w:ilvl w:val="0"/>
          <w:numId w:val="12"/>
        </w:numPr>
        <w:shd w:val="clear" w:color="auto" w:fill="FFFFFF"/>
        <w:jc w:val="both"/>
        <w:rPr>
          <w:rFonts w:ascii="Times New Roman" w:hAnsi="Times New Roman" w:cs="Times New Roman"/>
          <w:color w:val="000000"/>
          <w:sz w:val="24"/>
          <w:szCs w:val="24"/>
          <w:vertAlign w:val="superscript"/>
        </w:rPr>
      </w:pPr>
      <w:r w:rsidRPr="00B941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9410D">
        <w:rPr>
          <w:rFonts w:ascii="Times New Roman" w:hAnsi="Times New Roman" w:cs="Times New Roman"/>
          <w:color w:val="000000"/>
          <w:sz w:val="24"/>
          <w:szCs w:val="24"/>
        </w:rPr>
        <w:t xml:space="preserve">  </w:t>
      </w:r>
      <w:r w:rsidRPr="00B9410D">
        <w:rPr>
          <w:rFonts w:ascii="Times New Roman" w:hAnsi="Times New Roman" w:cs="Times New Roman"/>
          <w:bCs/>
          <w:i/>
          <w:color w:val="000000"/>
          <w:sz w:val="24"/>
          <w:szCs w:val="24"/>
          <w:vertAlign w:val="superscript"/>
        </w:rPr>
        <w:t>Подпись                      Расшифровка подписи</w:t>
      </w:r>
    </w:p>
    <w:p w:rsidR="00D92D02" w:rsidRDefault="00D92D02" w:rsidP="00B26351">
      <w:pPr>
        <w:pStyle w:val="1"/>
        <w:spacing w:before="0" w:beforeAutospacing="0" w:after="0" w:afterAutospacing="0"/>
        <w:jc w:val="right"/>
        <w:rPr>
          <w:sz w:val="28"/>
          <w:szCs w:val="28"/>
        </w:rPr>
      </w:pPr>
    </w:p>
    <w:p w:rsidR="000140D4" w:rsidRPr="000140D4" w:rsidRDefault="000140D4" w:rsidP="00B26351">
      <w:pPr>
        <w:pStyle w:val="1"/>
        <w:spacing w:before="0" w:beforeAutospacing="0" w:after="0" w:afterAutospacing="0"/>
        <w:jc w:val="right"/>
        <w:rPr>
          <w:sz w:val="28"/>
          <w:szCs w:val="28"/>
        </w:rPr>
      </w:pPr>
      <w:r w:rsidRPr="000140D4">
        <w:rPr>
          <w:sz w:val="28"/>
          <w:szCs w:val="28"/>
        </w:rPr>
        <w:t xml:space="preserve">Приложение </w:t>
      </w:r>
      <w:r w:rsidR="00D9385F">
        <w:rPr>
          <w:sz w:val="28"/>
          <w:szCs w:val="28"/>
        </w:rPr>
        <w:t>4</w:t>
      </w:r>
      <w:bookmarkEnd w:id="9"/>
    </w:p>
    <w:p w:rsidR="000140D4" w:rsidRPr="004A7884" w:rsidRDefault="000140D4" w:rsidP="00B26351">
      <w:pPr>
        <w:jc w:val="center"/>
        <w:rPr>
          <w:rFonts w:eastAsia="Calibri"/>
          <w:sz w:val="28"/>
          <w:szCs w:val="28"/>
        </w:rPr>
      </w:pPr>
    </w:p>
    <w:p w:rsidR="000140D4" w:rsidRPr="004A7884" w:rsidRDefault="000140D4" w:rsidP="00B26351">
      <w:pPr>
        <w:jc w:val="center"/>
        <w:rPr>
          <w:rFonts w:eastAsia="Calibri"/>
          <w:sz w:val="28"/>
          <w:szCs w:val="28"/>
        </w:rPr>
      </w:pPr>
      <w:r w:rsidRPr="004A7884">
        <w:rPr>
          <w:rFonts w:eastAsia="Calibri"/>
          <w:sz w:val="28"/>
          <w:szCs w:val="28"/>
        </w:rPr>
        <w:t>ТИПОВАЯ ФОРМА РАЗЬЯСНЕНИЯ</w:t>
      </w:r>
    </w:p>
    <w:p w:rsidR="00D92D02" w:rsidRDefault="00D92D02" w:rsidP="00B26351">
      <w:pPr>
        <w:jc w:val="center"/>
        <w:rPr>
          <w:rFonts w:eastAsia="Calibri"/>
          <w:sz w:val="28"/>
          <w:szCs w:val="28"/>
        </w:rPr>
      </w:pPr>
      <w:r>
        <w:rPr>
          <w:rFonts w:eastAsia="Calibri"/>
          <w:sz w:val="28"/>
          <w:szCs w:val="28"/>
        </w:rPr>
        <w:t>ю</w:t>
      </w:r>
      <w:r w:rsidR="000140D4" w:rsidRPr="004A7884">
        <w:rPr>
          <w:rFonts w:eastAsia="Calibri"/>
          <w:sz w:val="28"/>
          <w:szCs w:val="28"/>
        </w:rPr>
        <w:t xml:space="preserve">ридических последствий отказа предоставить </w:t>
      </w:r>
    </w:p>
    <w:p w:rsidR="000140D4" w:rsidRPr="004A7884" w:rsidRDefault="00D92D02" w:rsidP="00B26351">
      <w:pPr>
        <w:jc w:val="center"/>
        <w:rPr>
          <w:rFonts w:eastAsia="Calibri"/>
          <w:sz w:val="28"/>
          <w:szCs w:val="28"/>
        </w:rPr>
      </w:pPr>
      <w:r>
        <w:rPr>
          <w:rFonts w:eastAsia="Calibri"/>
          <w:sz w:val="28"/>
          <w:szCs w:val="28"/>
        </w:rPr>
        <w:t>с</w:t>
      </w:r>
      <w:r w:rsidR="000140D4" w:rsidRPr="004A7884">
        <w:rPr>
          <w:rFonts w:eastAsia="Calibri"/>
          <w:sz w:val="28"/>
          <w:szCs w:val="28"/>
        </w:rPr>
        <w:t>вои</w:t>
      </w:r>
      <w:r>
        <w:rPr>
          <w:rFonts w:eastAsia="Calibri"/>
          <w:sz w:val="28"/>
          <w:szCs w:val="28"/>
        </w:rPr>
        <w:t xml:space="preserve"> </w:t>
      </w:r>
      <w:r w:rsidR="000140D4" w:rsidRPr="004A7884">
        <w:rPr>
          <w:rFonts w:eastAsia="Calibri"/>
          <w:sz w:val="28"/>
          <w:szCs w:val="28"/>
        </w:rPr>
        <w:t>персональные данные</w:t>
      </w:r>
    </w:p>
    <w:p w:rsidR="000140D4" w:rsidRPr="004A7884" w:rsidRDefault="000140D4" w:rsidP="00B26351">
      <w:pPr>
        <w:jc w:val="center"/>
        <w:rPr>
          <w:rFonts w:eastAsia="Calibri"/>
          <w:sz w:val="28"/>
          <w:szCs w:val="28"/>
        </w:rPr>
      </w:pPr>
    </w:p>
    <w:p w:rsidR="004302EB" w:rsidRPr="004A7884" w:rsidRDefault="004302EB" w:rsidP="004302EB">
      <w:pPr>
        <w:autoSpaceDE w:val="0"/>
        <w:autoSpaceDN w:val="0"/>
        <w:adjustRightInd w:val="0"/>
        <w:jc w:val="both"/>
        <w:rPr>
          <w:color w:val="000000"/>
        </w:rPr>
      </w:pPr>
      <w:r>
        <w:rPr>
          <w:color w:val="000000"/>
        </w:rPr>
        <w:t>Мне</w:t>
      </w:r>
      <w:r w:rsidRPr="004A7884">
        <w:rPr>
          <w:color w:val="000000"/>
        </w:rPr>
        <w:t>, ____</w:t>
      </w:r>
      <w:r>
        <w:rPr>
          <w:color w:val="000000"/>
        </w:rPr>
        <w:t>_________</w:t>
      </w:r>
      <w:r w:rsidRPr="004A7884">
        <w:rPr>
          <w:color w:val="000000"/>
        </w:rPr>
        <w:t>____________________</w:t>
      </w:r>
      <w:r>
        <w:rPr>
          <w:color w:val="000000"/>
        </w:rPr>
        <w:t>__________</w:t>
      </w:r>
      <w:r w:rsidRPr="004A7884">
        <w:rPr>
          <w:color w:val="000000"/>
        </w:rPr>
        <w:t>____________________________________,</w:t>
      </w:r>
    </w:p>
    <w:p w:rsidR="004302EB" w:rsidRPr="004A7884" w:rsidRDefault="004302EB" w:rsidP="004302EB">
      <w:pPr>
        <w:autoSpaceDE w:val="0"/>
        <w:autoSpaceDN w:val="0"/>
        <w:adjustRightInd w:val="0"/>
        <w:ind w:firstLine="709"/>
        <w:rPr>
          <w:i/>
          <w:color w:val="000000"/>
          <w:vertAlign w:val="superscript"/>
        </w:rPr>
      </w:pPr>
      <w:r>
        <w:rPr>
          <w:color w:val="000000"/>
          <w:vertAlign w:val="superscript"/>
        </w:rPr>
        <w:t xml:space="preserve">                                                                                                          </w:t>
      </w:r>
      <w:r w:rsidRPr="004A7884">
        <w:rPr>
          <w:color w:val="000000"/>
          <w:vertAlign w:val="superscript"/>
        </w:rPr>
        <w:t>(</w:t>
      </w:r>
      <w:r w:rsidRPr="004A7884">
        <w:rPr>
          <w:i/>
          <w:color w:val="000000"/>
          <w:vertAlign w:val="superscript"/>
        </w:rPr>
        <w:t>ФИО)</w:t>
      </w:r>
    </w:p>
    <w:p w:rsidR="004302EB" w:rsidRPr="004A7884" w:rsidRDefault="004302EB" w:rsidP="004302EB">
      <w:pPr>
        <w:autoSpaceDE w:val="0"/>
        <w:autoSpaceDN w:val="0"/>
        <w:adjustRightInd w:val="0"/>
        <w:jc w:val="both"/>
        <w:rPr>
          <w:color w:val="000000"/>
        </w:rPr>
      </w:pPr>
      <w:r w:rsidRPr="004A7884">
        <w:rPr>
          <w:color w:val="000000"/>
        </w:rPr>
        <w:t>паспорт __</w:t>
      </w:r>
      <w:r>
        <w:rPr>
          <w:color w:val="000000"/>
        </w:rPr>
        <w:t>___</w:t>
      </w:r>
      <w:r w:rsidRPr="004A7884">
        <w:rPr>
          <w:color w:val="000000"/>
        </w:rPr>
        <w:t>____</w:t>
      </w:r>
      <w:r>
        <w:rPr>
          <w:color w:val="000000"/>
        </w:rPr>
        <w:t>__</w:t>
      </w:r>
      <w:r w:rsidRPr="004A7884">
        <w:rPr>
          <w:color w:val="000000"/>
        </w:rPr>
        <w:t>_____ выдан ______</w:t>
      </w:r>
      <w:r>
        <w:rPr>
          <w:color w:val="000000"/>
        </w:rPr>
        <w:t>__</w:t>
      </w:r>
      <w:r w:rsidRPr="004A7884">
        <w:rPr>
          <w:color w:val="000000"/>
        </w:rPr>
        <w:t>____________________</w:t>
      </w:r>
      <w:r>
        <w:rPr>
          <w:color w:val="000000"/>
        </w:rPr>
        <w:t>___</w:t>
      </w:r>
      <w:r w:rsidRPr="004A7884">
        <w:rPr>
          <w:color w:val="000000"/>
        </w:rPr>
        <w:t>_____________________,</w:t>
      </w:r>
    </w:p>
    <w:p w:rsidR="004302EB" w:rsidRPr="004A7884" w:rsidRDefault="004302EB" w:rsidP="004302EB">
      <w:pPr>
        <w:autoSpaceDE w:val="0"/>
        <w:autoSpaceDN w:val="0"/>
        <w:adjustRightInd w:val="0"/>
        <w:ind w:firstLine="709"/>
        <w:jc w:val="both"/>
        <w:rPr>
          <w:i/>
          <w:color w:val="000000"/>
          <w:vertAlign w:val="superscript"/>
        </w:rPr>
      </w:pPr>
      <w:r w:rsidRPr="004A7884">
        <w:rPr>
          <w:i/>
          <w:color w:val="000000"/>
          <w:vertAlign w:val="superscript"/>
        </w:rPr>
        <w:t xml:space="preserve">        </w:t>
      </w:r>
      <w:r>
        <w:rPr>
          <w:i/>
          <w:color w:val="000000"/>
          <w:vertAlign w:val="superscript"/>
        </w:rPr>
        <w:t xml:space="preserve">          </w:t>
      </w:r>
      <w:r w:rsidRPr="004A7884">
        <w:rPr>
          <w:i/>
          <w:color w:val="000000"/>
          <w:vertAlign w:val="superscript"/>
        </w:rPr>
        <w:t xml:space="preserve"> (серия, номер)        </w:t>
      </w:r>
      <w:r>
        <w:rPr>
          <w:i/>
          <w:color w:val="000000"/>
          <w:vertAlign w:val="superscript"/>
        </w:rPr>
        <w:t xml:space="preserve">                     </w:t>
      </w:r>
      <w:r w:rsidRPr="004A7884">
        <w:rPr>
          <w:i/>
          <w:color w:val="000000"/>
          <w:vertAlign w:val="superscript"/>
        </w:rPr>
        <w:t xml:space="preserve">                                                                (когда и кем выдан)</w:t>
      </w:r>
    </w:p>
    <w:p w:rsidR="004302EB" w:rsidRPr="004A7884" w:rsidRDefault="004302EB" w:rsidP="004302EB">
      <w:pPr>
        <w:autoSpaceDE w:val="0"/>
        <w:autoSpaceDN w:val="0"/>
        <w:adjustRightInd w:val="0"/>
        <w:jc w:val="both"/>
        <w:rPr>
          <w:color w:val="000000"/>
        </w:rPr>
      </w:pPr>
      <w:r w:rsidRPr="004A7884">
        <w:rPr>
          <w:color w:val="000000"/>
        </w:rPr>
        <w:t>адрес регистрации:</w:t>
      </w:r>
      <w:r>
        <w:rPr>
          <w:color w:val="000000"/>
        </w:rPr>
        <w:t xml:space="preserve"> </w:t>
      </w:r>
      <w:r w:rsidRPr="004A7884">
        <w:rPr>
          <w:color w:val="000000"/>
        </w:rPr>
        <w:t>_</w:t>
      </w:r>
      <w:r>
        <w:rPr>
          <w:color w:val="000000"/>
        </w:rPr>
        <w:t>_____________________________</w:t>
      </w:r>
      <w:r w:rsidRPr="004A7884">
        <w:rPr>
          <w:color w:val="000000"/>
        </w:rPr>
        <w:t>___________________________________,</w:t>
      </w:r>
    </w:p>
    <w:p w:rsidR="004302EB" w:rsidRDefault="004302EB" w:rsidP="00A56D6A">
      <w:pPr>
        <w:jc w:val="both"/>
      </w:pPr>
    </w:p>
    <w:p w:rsidR="000140D4" w:rsidRPr="004A7884" w:rsidRDefault="000140D4" w:rsidP="00B26351">
      <w:pPr>
        <w:jc w:val="both"/>
        <w:rPr>
          <w:rFonts w:eastAsia="Calibri"/>
        </w:rPr>
      </w:pPr>
      <w:proofErr w:type="gramStart"/>
      <w:r w:rsidRPr="004A7884">
        <w:rPr>
          <w:rFonts w:eastAsia="Calibri"/>
        </w:rPr>
        <w:t>в соответствии с частью 2 статьи 18 Федерального закона от 27 июля 2006 г. № 152- ФЗ «О персональных данных» разъяснены юридических последствия отказа предоставить свои персональные данные ________________________________________________________________, зарегистрированному по адресу: _______________________________________________________.</w:t>
      </w:r>
      <w:proofErr w:type="gramEnd"/>
    </w:p>
    <w:p w:rsidR="000140D4" w:rsidRPr="004A7884" w:rsidRDefault="000140D4" w:rsidP="00B26351">
      <w:pPr>
        <w:ind w:firstLine="709"/>
        <w:jc w:val="both"/>
        <w:rPr>
          <w:rFonts w:eastAsia="Calibri"/>
        </w:rPr>
      </w:pPr>
      <w:r w:rsidRPr="004A7884">
        <w:rPr>
          <w:rFonts w:eastAsia="Calibri"/>
        </w:rPr>
        <w:t>В соответствии со ста</w:t>
      </w:r>
      <w:r w:rsidR="00330660">
        <w:rPr>
          <w:rFonts w:eastAsia="Calibri"/>
        </w:rPr>
        <w:t>т</w:t>
      </w:r>
      <w:r w:rsidRPr="004A7884">
        <w:rPr>
          <w:rFonts w:eastAsia="Calibri"/>
        </w:rPr>
        <w:t>ьей</w:t>
      </w:r>
      <w:r w:rsidR="004302EB">
        <w:rPr>
          <w:rFonts w:eastAsia="Calibri"/>
        </w:rPr>
        <w:t xml:space="preserve"> </w:t>
      </w:r>
      <w:r w:rsidRPr="004A7884">
        <w:rPr>
          <w:rFonts w:eastAsia="Calibri"/>
        </w:rPr>
        <w:t>_______________________________________________________</w:t>
      </w:r>
    </w:p>
    <w:p w:rsidR="000140D4" w:rsidRPr="004A7884" w:rsidRDefault="000140D4" w:rsidP="00B26351">
      <w:pPr>
        <w:jc w:val="both"/>
        <w:rPr>
          <w:rFonts w:eastAsia="Calibri"/>
        </w:rPr>
      </w:pPr>
      <w:r w:rsidRPr="004A7884">
        <w:rPr>
          <w:rFonts w:eastAsia="Calibri"/>
        </w:rPr>
        <w:t>и Положением по</w:t>
      </w:r>
      <w:r w:rsidR="00330660">
        <w:rPr>
          <w:rFonts w:eastAsia="Calibri"/>
        </w:rPr>
        <w:t xml:space="preserve"> защите</w:t>
      </w:r>
      <w:r w:rsidRPr="004A7884">
        <w:rPr>
          <w:rFonts w:eastAsia="Calibri"/>
        </w:rPr>
        <w:t xml:space="preserve"> персональных данных, утвержденным приказом от ___</w:t>
      </w:r>
      <w:r w:rsidR="00026C3B">
        <w:rPr>
          <w:rFonts w:eastAsia="Calibri"/>
        </w:rPr>
        <w:t>__</w:t>
      </w:r>
      <w:r w:rsidRPr="004A7884">
        <w:rPr>
          <w:rFonts w:eastAsia="Calibri"/>
        </w:rPr>
        <w:t xml:space="preserve"> №__, определен перечень персональных данных, которые субъект персональных данных по собственной воле предоставляет уполномоченным лицам _______________</w:t>
      </w:r>
      <w:r w:rsidR="00D9385F">
        <w:rPr>
          <w:rFonts w:eastAsia="Calibri"/>
        </w:rPr>
        <w:t xml:space="preserve"> </w:t>
      </w:r>
      <w:r w:rsidRPr="004A7884">
        <w:rPr>
          <w:rFonts w:eastAsia="Calibri"/>
        </w:rPr>
        <w:t xml:space="preserve">в связи </w:t>
      </w:r>
      <w:proofErr w:type="gramStart"/>
      <w:r w:rsidRPr="004A7884">
        <w:rPr>
          <w:rFonts w:eastAsia="Calibri"/>
        </w:rPr>
        <w:t>с</w:t>
      </w:r>
      <w:proofErr w:type="gramEnd"/>
      <w:r w:rsidRPr="004A7884">
        <w:rPr>
          <w:rFonts w:eastAsia="Calibri"/>
        </w:rPr>
        <w:t xml:space="preserve"> __________________________________________________________________________________.   </w:t>
      </w:r>
    </w:p>
    <w:p w:rsidR="000140D4" w:rsidRPr="004A7884" w:rsidRDefault="000140D4" w:rsidP="00B26351">
      <w:pPr>
        <w:ind w:firstLine="709"/>
        <w:jc w:val="both"/>
        <w:rPr>
          <w:rFonts w:eastAsia="Calibri"/>
        </w:rPr>
      </w:pPr>
      <w:r w:rsidRPr="004A7884">
        <w:rPr>
          <w:rFonts w:eastAsia="Calibri"/>
        </w:rPr>
        <w:t>Я предупрежде</w:t>
      </w:r>
      <w:proofErr w:type="gramStart"/>
      <w:r w:rsidRPr="004A7884">
        <w:rPr>
          <w:rFonts w:eastAsia="Calibri"/>
        </w:rPr>
        <w:t>н(</w:t>
      </w:r>
      <w:proofErr w:type="gramEnd"/>
      <w:r w:rsidRPr="004A7884">
        <w:rPr>
          <w:rFonts w:eastAsia="Calibri"/>
        </w:rPr>
        <w:t xml:space="preserve">а), что в случае отказа предоставить свои персональные данные предоставление услуги не может быть выполнено в полном объёме. </w:t>
      </w:r>
    </w:p>
    <w:p w:rsidR="000140D4" w:rsidRPr="004A7884" w:rsidRDefault="000140D4" w:rsidP="00B26351">
      <w:pPr>
        <w:ind w:firstLine="709"/>
        <w:jc w:val="both"/>
        <w:rPr>
          <w:rFonts w:eastAsia="Calibri"/>
        </w:rPr>
      </w:pPr>
    </w:p>
    <w:p w:rsidR="000140D4" w:rsidRPr="004A7884" w:rsidRDefault="000140D4" w:rsidP="00B26351">
      <w:pPr>
        <w:ind w:firstLine="709"/>
        <w:jc w:val="both"/>
        <w:rPr>
          <w:rFonts w:eastAsia="Calibri"/>
        </w:rPr>
      </w:pPr>
    </w:p>
    <w:p w:rsidR="000140D4" w:rsidRPr="004A7884" w:rsidRDefault="000140D4" w:rsidP="00B26351">
      <w:pPr>
        <w:ind w:firstLine="709"/>
        <w:jc w:val="both"/>
        <w:rPr>
          <w:rFonts w:eastAsia="Calibri"/>
        </w:rPr>
      </w:pPr>
    </w:p>
    <w:p w:rsidR="000140D4" w:rsidRPr="004A7884" w:rsidRDefault="000140D4" w:rsidP="00B26351">
      <w:pPr>
        <w:ind w:firstLine="709"/>
        <w:jc w:val="both"/>
        <w:rPr>
          <w:rFonts w:eastAsia="Calibri"/>
        </w:rPr>
      </w:pPr>
    </w:p>
    <w:p w:rsidR="000140D4" w:rsidRPr="004A7884" w:rsidRDefault="000140D4" w:rsidP="00B26351">
      <w:pPr>
        <w:jc w:val="both"/>
        <w:rPr>
          <w:rFonts w:eastAsia="Calibri"/>
        </w:rPr>
      </w:pPr>
      <w:r w:rsidRPr="004A7884">
        <w:rPr>
          <w:rFonts w:eastAsia="Calibri"/>
        </w:rPr>
        <w:t>«___»_____________20___ г</w:t>
      </w:r>
      <w:proofErr w:type="gramStart"/>
      <w:r w:rsidRPr="004A7884">
        <w:rPr>
          <w:rFonts w:eastAsia="Calibri"/>
        </w:rPr>
        <w:t xml:space="preserve">.         ___________________(__________________) </w:t>
      </w:r>
      <w:proofErr w:type="gramEnd"/>
    </w:p>
    <w:p w:rsidR="000140D4" w:rsidRPr="004A7884" w:rsidRDefault="000140D4" w:rsidP="00B26351">
      <w:pPr>
        <w:jc w:val="both"/>
        <w:rPr>
          <w:rFonts w:eastAsia="Calibri"/>
        </w:rPr>
      </w:pPr>
      <w:r w:rsidRPr="004A7884">
        <w:rPr>
          <w:rFonts w:eastAsia="Calibri"/>
        </w:rPr>
        <w:t xml:space="preserve">                                                                    (подпись)                       (расшифровка)</w:t>
      </w:r>
    </w:p>
    <w:p w:rsidR="00CD7491" w:rsidRPr="00442E9D" w:rsidRDefault="00CD7491" w:rsidP="00B26351">
      <w:pPr>
        <w:pStyle w:val="2"/>
        <w:spacing w:before="0" w:beforeAutospacing="0" w:after="0" w:afterAutospacing="0"/>
        <w:ind w:firstLine="708"/>
        <w:jc w:val="both"/>
        <w:rPr>
          <w:b w:val="0"/>
          <w:sz w:val="28"/>
          <w:szCs w:val="28"/>
        </w:rPr>
      </w:pPr>
    </w:p>
    <w:sectPr w:rsidR="00CD7491" w:rsidRPr="00442E9D" w:rsidSect="007461AF">
      <w:headerReference w:type="even" r:id="rId13"/>
      <w:headerReference w:type="default" r:id="rId14"/>
      <w:pgSz w:w="11906" w:h="16838"/>
      <w:pgMar w:top="851" w:right="567" w:bottom="709" w:left="1134" w:header="284" w:footer="2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D6" w:rsidRDefault="006B4ED6" w:rsidP="00EE3182">
      <w:r>
        <w:separator/>
      </w:r>
    </w:p>
  </w:endnote>
  <w:endnote w:type="continuationSeparator" w:id="0">
    <w:p w:rsidR="006B4ED6" w:rsidRDefault="006B4ED6" w:rsidP="00EE3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D6" w:rsidRDefault="006B4ED6" w:rsidP="00EE3182">
      <w:r>
        <w:separator/>
      </w:r>
    </w:p>
  </w:footnote>
  <w:footnote w:type="continuationSeparator" w:id="0">
    <w:p w:rsidR="006B4ED6" w:rsidRDefault="006B4ED6" w:rsidP="00EE3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57" w:rsidRDefault="007C75D2" w:rsidP="00EE3182">
    <w:pPr>
      <w:pStyle w:val="a9"/>
      <w:framePr w:wrap="around" w:vAnchor="text" w:hAnchor="margin" w:xAlign="center" w:y="1"/>
      <w:rPr>
        <w:rStyle w:val="aa"/>
      </w:rPr>
    </w:pPr>
    <w:r>
      <w:rPr>
        <w:rStyle w:val="aa"/>
      </w:rPr>
      <w:fldChar w:fldCharType="begin"/>
    </w:r>
    <w:r w:rsidR="007A7657">
      <w:rPr>
        <w:rStyle w:val="aa"/>
      </w:rPr>
      <w:instrText xml:space="preserve">PAGE  </w:instrText>
    </w:r>
    <w:r>
      <w:rPr>
        <w:rStyle w:val="aa"/>
      </w:rPr>
      <w:fldChar w:fldCharType="end"/>
    </w:r>
  </w:p>
  <w:p w:rsidR="007A7657" w:rsidRDefault="007A765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57" w:rsidRDefault="007C75D2" w:rsidP="00EE3182">
    <w:pPr>
      <w:pStyle w:val="a9"/>
      <w:framePr w:wrap="around" w:vAnchor="text" w:hAnchor="margin" w:xAlign="center" w:y="1"/>
      <w:rPr>
        <w:rStyle w:val="aa"/>
      </w:rPr>
    </w:pPr>
    <w:r>
      <w:rPr>
        <w:rStyle w:val="aa"/>
      </w:rPr>
      <w:fldChar w:fldCharType="begin"/>
    </w:r>
    <w:r w:rsidR="007A7657">
      <w:rPr>
        <w:rStyle w:val="aa"/>
      </w:rPr>
      <w:instrText xml:space="preserve">PAGE  </w:instrText>
    </w:r>
    <w:r>
      <w:rPr>
        <w:rStyle w:val="aa"/>
      </w:rPr>
      <w:fldChar w:fldCharType="separate"/>
    </w:r>
    <w:r w:rsidR="006515AC">
      <w:rPr>
        <w:rStyle w:val="aa"/>
        <w:noProof/>
      </w:rPr>
      <w:t>9</w:t>
    </w:r>
    <w:r>
      <w:rPr>
        <w:rStyle w:val="aa"/>
      </w:rPr>
      <w:fldChar w:fldCharType="end"/>
    </w:r>
  </w:p>
  <w:p w:rsidR="007A7657" w:rsidRDefault="007A76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CF3DE6"/>
    <w:multiLevelType w:val="hybridMultilevel"/>
    <w:tmpl w:val="C9F420B4"/>
    <w:lvl w:ilvl="0" w:tplc="84368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03F26"/>
    <w:multiLevelType w:val="hybridMultilevel"/>
    <w:tmpl w:val="AFD06274"/>
    <w:lvl w:ilvl="0" w:tplc="413CFF6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0A713A"/>
    <w:multiLevelType w:val="hybridMultilevel"/>
    <w:tmpl w:val="B4BAD058"/>
    <w:lvl w:ilvl="0" w:tplc="C12C4680">
      <w:start w:val="1"/>
      <w:numFmt w:val="bullet"/>
      <w:lvlText w:val="­"/>
      <w:lvlJc w:val="left"/>
      <w:pPr>
        <w:tabs>
          <w:tab w:val="num" w:pos="890"/>
        </w:tabs>
        <w:ind w:left="720" w:firstLine="113"/>
      </w:pPr>
      <w:rPr>
        <w:rFonts w:ascii="Courier New" w:hAnsi="Courier New" w:hint="default"/>
      </w:rPr>
    </w:lvl>
    <w:lvl w:ilvl="1" w:tplc="78362852">
      <w:start w:val="1"/>
      <w:numFmt w:val="bullet"/>
      <w:pStyle w:val="a"/>
      <w:lvlText w:val=""/>
      <w:lvlJc w:val="left"/>
      <w:pPr>
        <w:tabs>
          <w:tab w:val="num" w:pos="1211"/>
        </w:tabs>
        <w:ind w:left="1211" w:hanging="360"/>
      </w:pPr>
      <w:rPr>
        <w:rFonts w:ascii="Symbol" w:hAnsi="Symbol" w:hint="default"/>
      </w:rPr>
    </w:lvl>
    <w:lvl w:ilvl="2" w:tplc="26702018">
      <w:start w:val="1"/>
      <w:numFmt w:val="decimal"/>
      <w:pStyle w:val="a0"/>
      <w:lvlText w:val="%3)"/>
      <w:lvlJc w:val="left"/>
      <w:pPr>
        <w:tabs>
          <w:tab w:val="num" w:pos="3495"/>
        </w:tabs>
        <w:ind w:left="3495" w:hanging="975"/>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55042C1"/>
    <w:multiLevelType w:val="hybridMultilevel"/>
    <w:tmpl w:val="31644636"/>
    <w:lvl w:ilvl="0" w:tplc="84368D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22E65F3"/>
    <w:multiLevelType w:val="multilevel"/>
    <w:tmpl w:val="51E426E8"/>
    <w:lvl w:ilvl="0">
      <w:start w:val="1"/>
      <w:numFmt w:val="decimal"/>
      <w:lvlText w:val="%1."/>
      <w:lvlJc w:val="left"/>
      <w:pPr>
        <w:tabs>
          <w:tab w:val="num" w:pos="570"/>
        </w:tabs>
        <w:ind w:left="570" w:hanging="570"/>
      </w:pPr>
      <w:rPr>
        <w:rFonts w:hint="default"/>
        <w:b/>
        <w:lang w:val="ru-RU"/>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1295BB6"/>
    <w:multiLevelType w:val="multilevel"/>
    <w:tmpl w:val="348E7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F71B0B"/>
    <w:multiLevelType w:val="hybridMultilevel"/>
    <w:tmpl w:val="13CCD040"/>
    <w:lvl w:ilvl="0" w:tplc="9D8A64E2">
      <w:start w:val="4"/>
      <w:numFmt w:val="decimal"/>
      <w:lvlText w:val="%1."/>
      <w:lvlJc w:val="left"/>
      <w:pPr>
        <w:tabs>
          <w:tab w:val="num" w:pos="2912"/>
        </w:tabs>
        <w:ind w:left="2912"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6815AD"/>
    <w:multiLevelType w:val="multilevel"/>
    <w:tmpl w:val="68E6A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41E64"/>
    <w:multiLevelType w:val="multilevel"/>
    <w:tmpl w:val="361E78D0"/>
    <w:lvl w:ilvl="0">
      <w:start w:val="8"/>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5DD4943"/>
    <w:multiLevelType w:val="hybridMultilevel"/>
    <w:tmpl w:val="9BB01F6C"/>
    <w:lvl w:ilvl="0" w:tplc="84368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AC10EA"/>
    <w:multiLevelType w:val="hybridMultilevel"/>
    <w:tmpl w:val="32E4BC10"/>
    <w:lvl w:ilvl="0" w:tplc="DC5AFDE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2"/>
  </w:num>
  <w:num w:numId="6">
    <w:abstractNumId w:val="10"/>
  </w:num>
  <w:num w:numId="7">
    <w:abstractNumId w:val="1"/>
  </w:num>
  <w:num w:numId="8">
    <w:abstractNumId w:val="3"/>
  </w:num>
  <w:num w:numId="9">
    <w:abstractNumId w:val="9"/>
  </w:num>
  <w:num w:numId="10">
    <w:abstractNumId w:val="8"/>
  </w:num>
  <w:num w:numId="11">
    <w:abstractNumId w:val="6"/>
  </w:num>
  <w:num w:numId="12">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characterSpacingControl w:val="doNotCompress"/>
  <w:footnotePr>
    <w:footnote w:id="-1"/>
    <w:footnote w:id="0"/>
  </w:footnotePr>
  <w:endnotePr>
    <w:endnote w:id="-1"/>
    <w:endnote w:id="0"/>
  </w:endnotePr>
  <w:compat/>
  <w:rsids>
    <w:rsidRoot w:val="002F79F1"/>
    <w:rsid w:val="000140D4"/>
    <w:rsid w:val="00026C3B"/>
    <w:rsid w:val="00036F1A"/>
    <w:rsid w:val="0004548F"/>
    <w:rsid w:val="00047E79"/>
    <w:rsid w:val="0006503C"/>
    <w:rsid w:val="00067E13"/>
    <w:rsid w:val="000739AB"/>
    <w:rsid w:val="00084371"/>
    <w:rsid w:val="00091F96"/>
    <w:rsid w:val="00093429"/>
    <w:rsid w:val="000B32E9"/>
    <w:rsid w:val="000C4818"/>
    <w:rsid w:val="000D2CC0"/>
    <w:rsid w:val="000D5A4C"/>
    <w:rsid w:val="000D754A"/>
    <w:rsid w:val="000F0447"/>
    <w:rsid w:val="00101315"/>
    <w:rsid w:val="00105E74"/>
    <w:rsid w:val="00110284"/>
    <w:rsid w:val="0011154D"/>
    <w:rsid w:val="00121380"/>
    <w:rsid w:val="00147F01"/>
    <w:rsid w:val="00171335"/>
    <w:rsid w:val="001928A0"/>
    <w:rsid w:val="00197FC7"/>
    <w:rsid w:val="001A2D79"/>
    <w:rsid w:val="001A7225"/>
    <w:rsid w:val="001B76F1"/>
    <w:rsid w:val="001C02BD"/>
    <w:rsid w:val="001C4F54"/>
    <w:rsid w:val="001D6CC6"/>
    <w:rsid w:val="001E3B7A"/>
    <w:rsid w:val="0020139D"/>
    <w:rsid w:val="00232C2E"/>
    <w:rsid w:val="002448A3"/>
    <w:rsid w:val="00267639"/>
    <w:rsid w:val="00270CBE"/>
    <w:rsid w:val="002710D6"/>
    <w:rsid w:val="002976B2"/>
    <w:rsid w:val="002A2B79"/>
    <w:rsid w:val="002B6A0E"/>
    <w:rsid w:val="002D7DDA"/>
    <w:rsid w:val="002F404C"/>
    <w:rsid w:val="002F79F1"/>
    <w:rsid w:val="003100FE"/>
    <w:rsid w:val="003159AA"/>
    <w:rsid w:val="00316603"/>
    <w:rsid w:val="00317AE9"/>
    <w:rsid w:val="00322859"/>
    <w:rsid w:val="00322AC2"/>
    <w:rsid w:val="00330660"/>
    <w:rsid w:val="00336AB4"/>
    <w:rsid w:val="00341DC8"/>
    <w:rsid w:val="003566DD"/>
    <w:rsid w:val="003667BC"/>
    <w:rsid w:val="00367491"/>
    <w:rsid w:val="003731CF"/>
    <w:rsid w:val="003825CF"/>
    <w:rsid w:val="00383A78"/>
    <w:rsid w:val="003A764A"/>
    <w:rsid w:val="003B21AC"/>
    <w:rsid w:val="003C13D5"/>
    <w:rsid w:val="003C1931"/>
    <w:rsid w:val="003C6CBA"/>
    <w:rsid w:val="003D09C2"/>
    <w:rsid w:val="003D65A3"/>
    <w:rsid w:val="003E01F7"/>
    <w:rsid w:val="003F618A"/>
    <w:rsid w:val="00406664"/>
    <w:rsid w:val="00425ECA"/>
    <w:rsid w:val="00427098"/>
    <w:rsid w:val="004302EB"/>
    <w:rsid w:val="00436569"/>
    <w:rsid w:val="004410A7"/>
    <w:rsid w:val="00442E9D"/>
    <w:rsid w:val="00446691"/>
    <w:rsid w:val="00460170"/>
    <w:rsid w:val="00463513"/>
    <w:rsid w:val="00467F5E"/>
    <w:rsid w:val="00470CFF"/>
    <w:rsid w:val="00474249"/>
    <w:rsid w:val="00476D8A"/>
    <w:rsid w:val="0048024A"/>
    <w:rsid w:val="00483942"/>
    <w:rsid w:val="004A377C"/>
    <w:rsid w:val="004A6AAA"/>
    <w:rsid w:val="004B0709"/>
    <w:rsid w:val="004B1C45"/>
    <w:rsid w:val="004B3A26"/>
    <w:rsid w:val="004C495E"/>
    <w:rsid w:val="004D3FD1"/>
    <w:rsid w:val="004D61B5"/>
    <w:rsid w:val="004F0DF1"/>
    <w:rsid w:val="004F2B71"/>
    <w:rsid w:val="00516377"/>
    <w:rsid w:val="00527BD7"/>
    <w:rsid w:val="0053101C"/>
    <w:rsid w:val="0054188B"/>
    <w:rsid w:val="005468E3"/>
    <w:rsid w:val="00553F18"/>
    <w:rsid w:val="005541E2"/>
    <w:rsid w:val="005635B9"/>
    <w:rsid w:val="00570E85"/>
    <w:rsid w:val="00591747"/>
    <w:rsid w:val="005963FA"/>
    <w:rsid w:val="00597F56"/>
    <w:rsid w:val="005B19BC"/>
    <w:rsid w:val="005C5AFE"/>
    <w:rsid w:val="005D6EA0"/>
    <w:rsid w:val="00603052"/>
    <w:rsid w:val="00603B23"/>
    <w:rsid w:val="00606AA0"/>
    <w:rsid w:val="00612373"/>
    <w:rsid w:val="006214A7"/>
    <w:rsid w:val="006515AC"/>
    <w:rsid w:val="00651EBA"/>
    <w:rsid w:val="00696039"/>
    <w:rsid w:val="006A2002"/>
    <w:rsid w:val="006A6B86"/>
    <w:rsid w:val="006B4ED6"/>
    <w:rsid w:val="006C6ED7"/>
    <w:rsid w:val="006E0169"/>
    <w:rsid w:val="006E1EC3"/>
    <w:rsid w:val="00733806"/>
    <w:rsid w:val="0073434F"/>
    <w:rsid w:val="00735B2E"/>
    <w:rsid w:val="0074175F"/>
    <w:rsid w:val="007461AF"/>
    <w:rsid w:val="00772666"/>
    <w:rsid w:val="00782378"/>
    <w:rsid w:val="00796579"/>
    <w:rsid w:val="007A1220"/>
    <w:rsid w:val="007A5398"/>
    <w:rsid w:val="007A7657"/>
    <w:rsid w:val="007C16D3"/>
    <w:rsid w:val="007C75D2"/>
    <w:rsid w:val="007D4211"/>
    <w:rsid w:val="007D7DA0"/>
    <w:rsid w:val="007F017F"/>
    <w:rsid w:val="007F1EE9"/>
    <w:rsid w:val="007F25B9"/>
    <w:rsid w:val="007F2914"/>
    <w:rsid w:val="00826CA0"/>
    <w:rsid w:val="00844644"/>
    <w:rsid w:val="00867EB7"/>
    <w:rsid w:val="0088400D"/>
    <w:rsid w:val="00890310"/>
    <w:rsid w:val="00892EF3"/>
    <w:rsid w:val="008E0DCB"/>
    <w:rsid w:val="008E525F"/>
    <w:rsid w:val="008F091D"/>
    <w:rsid w:val="008F569B"/>
    <w:rsid w:val="00901461"/>
    <w:rsid w:val="0093377B"/>
    <w:rsid w:val="0093606B"/>
    <w:rsid w:val="00942B12"/>
    <w:rsid w:val="00955193"/>
    <w:rsid w:val="00965A6F"/>
    <w:rsid w:val="00977575"/>
    <w:rsid w:val="009A1574"/>
    <w:rsid w:val="009B1A00"/>
    <w:rsid w:val="009E07A0"/>
    <w:rsid w:val="009E6CBA"/>
    <w:rsid w:val="00A04BAD"/>
    <w:rsid w:val="00A236ED"/>
    <w:rsid w:val="00A25D47"/>
    <w:rsid w:val="00A30C79"/>
    <w:rsid w:val="00A4674E"/>
    <w:rsid w:val="00A46C47"/>
    <w:rsid w:val="00A56D6A"/>
    <w:rsid w:val="00A60375"/>
    <w:rsid w:val="00A64B77"/>
    <w:rsid w:val="00A82242"/>
    <w:rsid w:val="00A93D59"/>
    <w:rsid w:val="00AD3EFB"/>
    <w:rsid w:val="00AD6734"/>
    <w:rsid w:val="00AD7515"/>
    <w:rsid w:val="00AE3525"/>
    <w:rsid w:val="00AE3E2B"/>
    <w:rsid w:val="00AE5F42"/>
    <w:rsid w:val="00B05A51"/>
    <w:rsid w:val="00B0767C"/>
    <w:rsid w:val="00B12ADB"/>
    <w:rsid w:val="00B17B58"/>
    <w:rsid w:val="00B26351"/>
    <w:rsid w:val="00B42496"/>
    <w:rsid w:val="00B45BDB"/>
    <w:rsid w:val="00B9410D"/>
    <w:rsid w:val="00BA42DE"/>
    <w:rsid w:val="00BD3BA0"/>
    <w:rsid w:val="00C11845"/>
    <w:rsid w:val="00C13576"/>
    <w:rsid w:val="00C13C25"/>
    <w:rsid w:val="00C1771B"/>
    <w:rsid w:val="00C32873"/>
    <w:rsid w:val="00C564CE"/>
    <w:rsid w:val="00C705E8"/>
    <w:rsid w:val="00C778B3"/>
    <w:rsid w:val="00C81E3E"/>
    <w:rsid w:val="00C82DDA"/>
    <w:rsid w:val="00C94552"/>
    <w:rsid w:val="00CA0233"/>
    <w:rsid w:val="00CB2B53"/>
    <w:rsid w:val="00CB38F0"/>
    <w:rsid w:val="00CC0A90"/>
    <w:rsid w:val="00CC22A8"/>
    <w:rsid w:val="00CD7491"/>
    <w:rsid w:val="00CD7DB5"/>
    <w:rsid w:val="00CE1652"/>
    <w:rsid w:val="00CE61AA"/>
    <w:rsid w:val="00CF6AAF"/>
    <w:rsid w:val="00D0046C"/>
    <w:rsid w:val="00D05636"/>
    <w:rsid w:val="00D0625E"/>
    <w:rsid w:val="00D472B5"/>
    <w:rsid w:val="00D86833"/>
    <w:rsid w:val="00D92117"/>
    <w:rsid w:val="00D92D02"/>
    <w:rsid w:val="00D9385F"/>
    <w:rsid w:val="00D94B16"/>
    <w:rsid w:val="00D97B75"/>
    <w:rsid w:val="00DA4047"/>
    <w:rsid w:val="00DB217B"/>
    <w:rsid w:val="00DC64D3"/>
    <w:rsid w:val="00DE1789"/>
    <w:rsid w:val="00DE5A5E"/>
    <w:rsid w:val="00DF117E"/>
    <w:rsid w:val="00E14323"/>
    <w:rsid w:val="00E15E50"/>
    <w:rsid w:val="00E16166"/>
    <w:rsid w:val="00E21237"/>
    <w:rsid w:val="00E55BB5"/>
    <w:rsid w:val="00E63792"/>
    <w:rsid w:val="00E718F9"/>
    <w:rsid w:val="00E87F2E"/>
    <w:rsid w:val="00EA1F3D"/>
    <w:rsid w:val="00EA2BB7"/>
    <w:rsid w:val="00EA6E92"/>
    <w:rsid w:val="00EA7920"/>
    <w:rsid w:val="00EB513E"/>
    <w:rsid w:val="00EB58FF"/>
    <w:rsid w:val="00EC2E85"/>
    <w:rsid w:val="00EE3182"/>
    <w:rsid w:val="00F01FA7"/>
    <w:rsid w:val="00F15E02"/>
    <w:rsid w:val="00F26433"/>
    <w:rsid w:val="00F2799A"/>
    <w:rsid w:val="00F27CF8"/>
    <w:rsid w:val="00F47950"/>
    <w:rsid w:val="00F50FDE"/>
    <w:rsid w:val="00F70E9D"/>
    <w:rsid w:val="00F71E8C"/>
    <w:rsid w:val="00F73182"/>
    <w:rsid w:val="00F87E90"/>
    <w:rsid w:val="00F96103"/>
    <w:rsid w:val="00F96B8C"/>
    <w:rsid w:val="00FA48B2"/>
    <w:rsid w:val="00FB7F9B"/>
    <w:rsid w:val="00FC27FF"/>
    <w:rsid w:val="00FE3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B71"/>
    <w:rPr>
      <w:sz w:val="24"/>
      <w:szCs w:val="24"/>
    </w:rPr>
  </w:style>
  <w:style w:type="paragraph" w:styleId="1">
    <w:name w:val="heading 1"/>
    <w:basedOn w:val="a1"/>
    <w:qFormat/>
    <w:rsid w:val="002F79F1"/>
    <w:pPr>
      <w:spacing w:before="100" w:beforeAutospacing="1" w:after="100" w:afterAutospacing="1"/>
      <w:outlineLvl w:val="0"/>
    </w:pPr>
    <w:rPr>
      <w:b/>
      <w:bCs/>
      <w:kern w:val="36"/>
      <w:sz w:val="48"/>
      <w:szCs w:val="48"/>
    </w:rPr>
  </w:style>
  <w:style w:type="paragraph" w:styleId="2">
    <w:name w:val="heading 2"/>
    <w:basedOn w:val="a1"/>
    <w:qFormat/>
    <w:rsid w:val="002F79F1"/>
    <w:pPr>
      <w:spacing w:before="100" w:beforeAutospacing="1" w:after="100" w:afterAutospacing="1"/>
      <w:outlineLvl w:val="1"/>
    </w:pPr>
    <w:rPr>
      <w:b/>
      <w:bCs/>
      <w:sz w:val="36"/>
      <w:szCs w:val="36"/>
    </w:rPr>
  </w:style>
  <w:style w:type="paragraph" w:styleId="3">
    <w:name w:val="heading 3"/>
    <w:basedOn w:val="a1"/>
    <w:qFormat/>
    <w:rsid w:val="002F79F1"/>
    <w:pPr>
      <w:spacing w:before="100" w:beforeAutospacing="1" w:after="100" w:afterAutospacing="1"/>
      <w:outlineLvl w:val="2"/>
    </w:pPr>
    <w:rPr>
      <w:b/>
      <w:bCs/>
      <w:sz w:val="27"/>
      <w:szCs w:val="27"/>
    </w:rPr>
  </w:style>
  <w:style w:type="paragraph" w:styleId="4">
    <w:name w:val="heading 4"/>
    <w:basedOn w:val="a1"/>
    <w:qFormat/>
    <w:rsid w:val="002F79F1"/>
    <w:pPr>
      <w:spacing w:before="100" w:beforeAutospacing="1" w:after="100" w:afterAutospacing="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F79F1"/>
    <w:rPr>
      <w:color w:val="0000FF"/>
      <w:u w:val="single"/>
    </w:rPr>
  </w:style>
  <w:style w:type="character" w:styleId="a6">
    <w:name w:val="FollowedHyperlink"/>
    <w:basedOn w:val="a2"/>
    <w:rsid w:val="002F79F1"/>
    <w:rPr>
      <w:color w:val="0000FF"/>
      <w:u w:val="single"/>
    </w:rPr>
  </w:style>
  <w:style w:type="character" w:customStyle="1" w:styleId="toctoggle">
    <w:name w:val="toctoggle"/>
    <w:basedOn w:val="a2"/>
    <w:rsid w:val="002F79F1"/>
  </w:style>
  <w:style w:type="character" w:customStyle="1" w:styleId="tocnumber">
    <w:name w:val="tocnumber"/>
    <w:basedOn w:val="a2"/>
    <w:rsid w:val="002F79F1"/>
  </w:style>
  <w:style w:type="character" w:customStyle="1" w:styleId="toctext">
    <w:name w:val="toctext"/>
    <w:basedOn w:val="a2"/>
    <w:rsid w:val="002F79F1"/>
  </w:style>
  <w:style w:type="character" w:customStyle="1" w:styleId="editsection">
    <w:name w:val="editsection"/>
    <w:basedOn w:val="a2"/>
    <w:rsid w:val="002F79F1"/>
  </w:style>
  <w:style w:type="character" w:customStyle="1" w:styleId="mw-headline">
    <w:name w:val="mw-headline"/>
    <w:basedOn w:val="a2"/>
    <w:rsid w:val="002F79F1"/>
  </w:style>
  <w:style w:type="paragraph" w:styleId="a7">
    <w:name w:val="Normal (Web)"/>
    <w:basedOn w:val="a1"/>
    <w:rsid w:val="002F79F1"/>
    <w:pPr>
      <w:spacing w:before="100" w:beforeAutospacing="1" w:after="100" w:afterAutospacing="1"/>
    </w:pPr>
  </w:style>
  <w:style w:type="table" w:styleId="a8">
    <w:name w:val="Table Grid"/>
    <w:basedOn w:val="a3"/>
    <w:rsid w:val="00111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11154D"/>
    <w:pPr>
      <w:widowControl w:val="0"/>
      <w:autoSpaceDE w:val="0"/>
      <w:autoSpaceDN w:val="0"/>
      <w:adjustRightInd w:val="0"/>
    </w:pPr>
    <w:rPr>
      <w:rFonts w:ascii="Arial" w:hAnsi="Arial" w:cs="Arial"/>
      <w:b/>
      <w:bCs/>
    </w:rPr>
  </w:style>
  <w:style w:type="paragraph" w:customStyle="1" w:styleId="u">
    <w:name w:val="u"/>
    <w:basedOn w:val="a1"/>
    <w:rsid w:val="00EA6E92"/>
    <w:pPr>
      <w:spacing w:before="100" w:beforeAutospacing="1" w:after="100" w:afterAutospacing="1"/>
    </w:pPr>
  </w:style>
  <w:style w:type="paragraph" w:customStyle="1" w:styleId="m">
    <w:name w:val="m_ПростойТекст"/>
    <w:basedOn w:val="a1"/>
    <w:link w:val="m0"/>
    <w:rsid w:val="003D09C2"/>
    <w:pPr>
      <w:spacing w:before="120"/>
      <w:ind w:firstLine="851"/>
      <w:jc w:val="both"/>
    </w:pPr>
  </w:style>
  <w:style w:type="character" w:customStyle="1" w:styleId="m0">
    <w:name w:val="m_ПростойТекст Знак"/>
    <w:basedOn w:val="a2"/>
    <w:link w:val="m"/>
    <w:rsid w:val="003D09C2"/>
    <w:rPr>
      <w:sz w:val="24"/>
      <w:szCs w:val="24"/>
      <w:lang w:val="ru-RU" w:eastAsia="ru-RU" w:bidi="ar-SA"/>
    </w:rPr>
  </w:style>
  <w:style w:type="paragraph" w:styleId="a9">
    <w:name w:val="header"/>
    <w:basedOn w:val="a1"/>
    <w:rsid w:val="00DA4047"/>
    <w:pPr>
      <w:tabs>
        <w:tab w:val="center" w:pos="4677"/>
        <w:tab w:val="right" w:pos="9355"/>
      </w:tabs>
    </w:pPr>
  </w:style>
  <w:style w:type="character" w:styleId="aa">
    <w:name w:val="page number"/>
    <w:basedOn w:val="a2"/>
    <w:rsid w:val="00DA4047"/>
  </w:style>
  <w:style w:type="paragraph" w:customStyle="1" w:styleId="ab">
    <w:name w:val="Знак Знак Знак Знак Знак Знак Знак"/>
    <w:basedOn w:val="a1"/>
    <w:rsid w:val="008E525F"/>
    <w:pPr>
      <w:widowControl w:val="0"/>
      <w:adjustRightInd w:val="0"/>
      <w:spacing w:after="160" w:line="240" w:lineRule="exact"/>
      <w:jc w:val="right"/>
    </w:pPr>
    <w:rPr>
      <w:sz w:val="20"/>
      <w:szCs w:val="20"/>
      <w:lang w:val="en-GB" w:eastAsia="en-US"/>
    </w:rPr>
  </w:style>
  <w:style w:type="paragraph" w:styleId="ac">
    <w:name w:val="footer"/>
    <w:basedOn w:val="a1"/>
    <w:link w:val="ad"/>
    <w:rsid w:val="00603B23"/>
    <w:pPr>
      <w:tabs>
        <w:tab w:val="center" w:pos="4677"/>
        <w:tab w:val="right" w:pos="9355"/>
      </w:tabs>
    </w:pPr>
  </w:style>
  <w:style w:type="character" w:customStyle="1" w:styleId="ad">
    <w:name w:val="Нижний колонтитул Знак"/>
    <w:basedOn w:val="a2"/>
    <w:link w:val="ac"/>
    <w:rsid w:val="00603B23"/>
    <w:rPr>
      <w:sz w:val="24"/>
      <w:szCs w:val="24"/>
    </w:rPr>
  </w:style>
  <w:style w:type="paragraph" w:styleId="ae">
    <w:name w:val="List Paragraph"/>
    <w:basedOn w:val="a1"/>
    <w:uiPriority w:val="34"/>
    <w:qFormat/>
    <w:rsid w:val="006A2002"/>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footnote text"/>
    <w:basedOn w:val="a1"/>
    <w:link w:val="af0"/>
    <w:semiHidden/>
    <w:rsid w:val="000140D4"/>
    <w:rPr>
      <w:sz w:val="20"/>
      <w:szCs w:val="20"/>
    </w:rPr>
  </w:style>
  <w:style w:type="character" w:customStyle="1" w:styleId="af0">
    <w:name w:val="Текст сноски Знак"/>
    <w:basedOn w:val="a2"/>
    <w:link w:val="af"/>
    <w:semiHidden/>
    <w:rsid w:val="000140D4"/>
  </w:style>
  <w:style w:type="character" w:styleId="af1">
    <w:name w:val="footnote reference"/>
    <w:semiHidden/>
    <w:rsid w:val="000140D4"/>
    <w:rPr>
      <w:vertAlign w:val="superscript"/>
    </w:rPr>
  </w:style>
  <w:style w:type="paragraph" w:customStyle="1" w:styleId="a">
    <w:name w:val="_Список"/>
    <w:basedOn w:val="a1"/>
    <w:rsid w:val="005635B9"/>
    <w:pPr>
      <w:numPr>
        <w:ilvl w:val="1"/>
        <w:numId w:val="8"/>
      </w:numPr>
      <w:tabs>
        <w:tab w:val="clear" w:pos="1211"/>
        <w:tab w:val="num" w:pos="993"/>
      </w:tabs>
      <w:spacing w:line="360" w:lineRule="auto"/>
      <w:ind w:left="0" w:firstLine="709"/>
      <w:jc w:val="both"/>
    </w:pPr>
    <w:rPr>
      <w:bCs/>
      <w:sz w:val="28"/>
      <w:szCs w:val="28"/>
    </w:rPr>
  </w:style>
  <w:style w:type="paragraph" w:customStyle="1" w:styleId="a0">
    <w:name w:val="_Нумерация"/>
    <w:basedOn w:val="a1"/>
    <w:rsid w:val="005635B9"/>
    <w:pPr>
      <w:widowControl w:val="0"/>
      <w:numPr>
        <w:ilvl w:val="2"/>
        <w:numId w:val="8"/>
      </w:numPr>
      <w:tabs>
        <w:tab w:val="clear" w:pos="3495"/>
        <w:tab w:val="left" w:pos="-900"/>
        <w:tab w:val="left" w:pos="1134"/>
        <w:tab w:val="num" w:pos="3828"/>
      </w:tabs>
      <w:spacing w:line="360" w:lineRule="auto"/>
      <w:ind w:left="0" w:firstLine="709"/>
      <w:jc w:val="both"/>
    </w:pPr>
    <w:rPr>
      <w:iCs/>
      <w:sz w:val="28"/>
      <w:szCs w:val="28"/>
    </w:rPr>
  </w:style>
  <w:style w:type="character" w:customStyle="1" w:styleId="Bodytext2">
    <w:name w:val="Body text (2)_"/>
    <w:basedOn w:val="a2"/>
    <w:link w:val="Bodytext20"/>
    <w:rsid w:val="00CB2B53"/>
    <w:rPr>
      <w:shd w:val="clear" w:color="auto" w:fill="FFFFFF"/>
    </w:rPr>
  </w:style>
  <w:style w:type="paragraph" w:customStyle="1" w:styleId="Bodytext20">
    <w:name w:val="Body text (2)"/>
    <w:basedOn w:val="a1"/>
    <w:link w:val="Bodytext2"/>
    <w:rsid w:val="00CB2B53"/>
    <w:pPr>
      <w:widowControl w:val="0"/>
      <w:shd w:val="clear" w:color="auto" w:fill="FFFFFF"/>
      <w:spacing w:line="0" w:lineRule="atLeast"/>
      <w:ind w:hanging="400"/>
      <w:jc w:val="center"/>
    </w:pPr>
    <w:rPr>
      <w:sz w:val="20"/>
      <w:szCs w:val="20"/>
    </w:rPr>
  </w:style>
  <w:style w:type="paragraph" w:customStyle="1" w:styleId="ConsNormal">
    <w:name w:val="ConsNormal"/>
    <w:rsid w:val="00D92D02"/>
    <w:pPr>
      <w:suppressAutoHyphens/>
      <w:jc w:val="both"/>
    </w:pPr>
    <w:rPr>
      <w:rFonts w:ascii="Courier New" w:eastAsia="Symbol"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471019979">
      <w:bodyDiv w:val="1"/>
      <w:marLeft w:val="0"/>
      <w:marRight w:val="0"/>
      <w:marTop w:val="0"/>
      <w:marBottom w:val="0"/>
      <w:divBdr>
        <w:top w:val="none" w:sz="0" w:space="0" w:color="auto"/>
        <w:left w:val="none" w:sz="0" w:space="0" w:color="auto"/>
        <w:bottom w:val="none" w:sz="0" w:space="0" w:color="auto"/>
        <w:right w:val="none" w:sz="0" w:space="0" w:color="auto"/>
      </w:divBdr>
      <w:divsChild>
        <w:div w:id="1437940968">
          <w:marLeft w:val="0"/>
          <w:marRight w:val="0"/>
          <w:marTop w:val="0"/>
          <w:marBottom w:val="0"/>
          <w:divBdr>
            <w:top w:val="none" w:sz="0" w:space="0" w:color="auto"/>
            <w:left w:val="none" w:sz="0" w:space="0" w:color="auto"/>
            <w:bottom w:val="none" w:sz="0" w:space="0" w:color="auto"/>
            <w:right w:val="none" w:sz="0" w:space="0" w:color="auto"/>
          </w:divBdr>
          <w:divsChild>
            <w:div w:id="925722266">
              <w:marLeft w:val="0"/>
              <w:marRight w:val="0"/>
              <w:marTop w:val="0"/>
              <w:marBottom w:val="0"/>
              <w:divBdr>
                <w:top w:val="none" w:sz="0" w:space="0" w:color="auto"/>
                <w:left w:val="none" w:sz="0" w:space="0" w:color="auto"/>
                <w:bottom w:val="none" w:sz="0" w:space="0" w:color="auto"/>
                <w:right w:val="none" w:sz="0" w:space="0" w:color="auto"/>
              </w:divBdr>
              <w:divsChild>
                <w:div w:id="1053890336">
                  <w:marLeft w:val="0"/>
                  <w:marRight w:val="0"/>
                  <w:marTop w:val="0"/>
                  <w:marBottom w:val="0"/>
                  <w:divBdr>
                    <w:top w:val="none" w:sz="0" w:space="0" w:color="auto"/>
                    <w:left w:val="none" w:sz="0" w:space="0" w:color="auto"/>
                    <w:bottom w:val="none" w:sz="0" w:space="0" w:color="auto"/>
                    <w:right w:val="none" w:sz="0" w:space="0" w:color="auto"/>
                  </w:divBdr>
                  <w:divsChild>
                    <w:div w:id="738869564">
                      <w:marLeft w:val="0"/>
                      <w:marRight w:val="0"/>
                      <w:marTop w:val="0"/>
                      <w:marBottom w:val="0"/>
                      <w:divBdr>
                        <w:top w:val="none" w:sz="0" w:space="0" w:color="auto"/>
                        <w:left w:val="none" w:sz="0" w:space="0" w:color="auto"/>
                        <w:bottom w:val="none" w:sz="0" w:space="0" w:color="auto"/>
                        <w:right w:val="none" w:sz="0" w:space="0" w:color="auto"/>
                      </w:divBdr>
                      <w:divsChild>
                        <w:div w:id="1463959857">
                          <w:marLeft w:val="0"/>
                          <w:marRight w:val="0"/>
                          <w:marTop w:val="0"/>
                          <w:marBottom w:val="0"/>
                          <w:divBdr>
                            <w:top w:val="none" w:sz="0" w:space="0" w:color="auto"/>
                            <w:left w:val="none" w:sz="0" w:space="0" w:color="auto"/>
                            <w:bottom w:val="none" w:sz="0" w:space="0" w:color="auto"/>
                            <w:right w:val="none" w:sz="0" w:space="0" w:color="auto"/>
                          </w:divBdr>
                        </w:div>
                        <w:div w:id="1846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policy.ru/index.php/%D0%92%D1%8B%D0%B4%D0%B5%D1%80%D0%B6%D0%BA%D0%B8_%D0%B8%D0%B7_%D0%93%D1%80%D0%B0%D0%B6%D0%B4%D0%B0%D0%BD%D1%81%D0%BA%D0%BE%D0%B3%D0%BE_%D0%9A%D0%BE%D0%B4%D0%B5%D0%BA%D1%81%D0%B0_%D0%A0%D0%BE%D1%81%D1%81%D0%B8%D0%B9%D1%81%D0%BA%D0%BE%D0%B9_%D0%A4%D0%B5%D0%B4%D0%B5%D1%80%D0%B0%D1%86%D0%B8%D0%B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uritypolicy.ru/index.php/%D0%9A%D0%BE%D0%BD%D1%81%D1%82%D0%B8%D1%82%D1%83%D1%86%D0%B8%D1%8F_%D0%A0%D0%BE%D1%81%D1%81%D0%B8%D0%B9%D1%81%D0%BA%D0%BE%D0%B9_%D0%A4%D0%B5%D0%B4%D0%B5%D1%80%D0%B0%D1%86%D0%B8%D0%B8" TargetMode="External"/><Relationship Id="rId12" Type="http://schemas.openxmlformats.org/officeDocument/2006/relationships/hyperlink" Target="https://vk.com/public1458523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gkuosznpo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olchugino.social33.ru" TargetMode="External"/><Relationship Id="rId4" Type="http://schemas.openxmlformats.org/officeDocument/2006/relationships/webSettings" Target="webSettings.xml"/><Relationship Id="rId9" Type="http://schemas.openxmlformats.org/officeDocument/2006/relationships/hyperlink" Target="http://securitypolicy.ru/index.php/%D0%92%D1%8B%D0%B4%D0%B5%D1%80%D0%B6%D0%BA%D0%B8_%D0%B8%D0%B7_%D0%A3%D0%B3%D0%BE%D0%BB%D0%BE%D0%B2%D0%BD%D0%BE%D0%B3%D0%BE_%D0%9A%D0%BE%D0%B4%D0%B5%D0%BA%D1%81%D0%B0_%D0%A0%D0%BE%D1%81%D1%81%D0%B8%D0%B9%D1%81%D0%BA%D0%BE%D0%B9_%D0%A4%D0%B5%D0%B4%D0%B5%D1%80%D0%B0%D1%86%D0%B8%D0%B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1923</TotalTime>
  <Pages>12</Pages>
  <Words>4823</Words>
  <Characters>27493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Политика информационной безопасности финансовые организации)</vt:lpstr>
    </vt:vector>
  </TitlesOfParts>
  <Company>TROPICAL</Company>
  <LinksUpToDate>false</LinksUpToDate>
  <CharactersWithSpaces>32252</CharactersWithSpaces>
  <SharedDoc>false</SharedDoc>
  <HLinks>
    <vt:vector size="18" baseType="variant">
      <vt:variant>
        <vt:i4>3145842</vt:i4>
      </vt:variant>
      <vt:variant>
        <vt:i4>6</vt:i4>
      </vt:variant>
      <vt:variant>
        <vt:i4>0</vt:i4>
      </vt:variant>
      <vt:variant>
        <vt:i4>5</vt:i4>
      </vt:variant>
      <vt:variant>
        <vt:lpwstr>http://securitypolicy.ru/index.php/%D0%92%D1%8B%D0%B4%D0%B5%D1%80%D0%B6%D0%BA%D0%B8_%D0%B8%D0%B7_%D0%A3%D0%B3%D0%BE%D0%BB%D0%BE%D0%B2%D0%BD%D0%BE%D0%B3%D0%BE_%D0%9A%D0%BE%D0%B4%D0%B5%D0%BA%D1%81%D0%B0_%D0%A0%D0%BE%D1%81%D1%81%D0%B8%D0%B9%D1%81%D0%BA%D0%BE%D0%B9_%D0%A4%D0%B5%D0%B4%D0%B5%D1%80%D0%B0%D1%86%D0%B8%D0%B8</vt:lpwstr>
      </vt:variant>
      <vt:variant>
        <vt:lpwstr/>
      </vt:variant>
      <vt:variant>
        <vt:i4>6815779</vt:i4>
      </vt:variant>
      <vt:variant>
        <vt:i4>3</vt:i4>
      </vt:variant>
      <vt:variant>
        <vt:i4>0</vt:i4>
      </vt:variant>
      <vt:variant>
        <vt:i4>5</vt:i4>
      </vt:variant>
      <vt:variant>
        <vt:lpwstr>http://securitypolicy.ru/index.php/%D0%92%D1%8B%D0%B4%D0%B5%D1%80%D0%B6%D0%BA%D0%B8_%D0%B8%D0%B7_%D0%93%D1%80%D0%B0%D0%B6%D0%B4%D0%B0%D0%BD%D1%81%D0%BA%D0%BE%D0%B3%D0%BE_%D0%9A%D0%BE%D0%B4%D0%B5%D0%BA%D1%81%D0%B0_%D0%A0%D0%BE%D1%81%D1%81%D0%B8%D0%B9%D1%81%D0%BA%D0%BE%D0%B9_%D0%A4%D0%B5%D0%B4%D0%B5%D1%80%D0%B0%D1%86%D0%B8%D0%B8</vt:lpwstr>
      </vt:variant>
      <vt:variant>
        <vt:lpwstr/>
      </vt:variant>
      <vt:variant>
        <vt:i4>3342450</vt:i4>
      </vt:variant>
      <vt:variant>
        <vt:i4>0</vt:i4>
      </vt:variant>
      <vt:variant>
        <vt:i4>0</vt:i4>
      </vt:variant>
      <vt:variant>
        <vt:i4>5</vt:i4>
      </vt:variant>
      <vt:variant>
        <vt:lpwstr>http://securitypolicy.ru/index.php/%D0%9A%D0%BE%D0%BD%D1%81%D1%82%D0%B8%D1%82%D1%83%D1%86%D0%B8%D1%8F_%D0%A0%D0%BE%D1%81%D1%81%D0%B8%D0%B9%D1%81%D0%BA%D0%BE%D0%B9_%D0%A4%D0%B5%D0%B4%D0%B5%D1%80%D0%B0%D1%86%D0%B8%D0%B8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информационной безопасности финансовые организации)</dc:title>
  <dc:creator>white</dc:creator>
  <cp:lastModifiedBy>sysadmoszn</cp:lastModifiedBy>
  <cp:revision>50</cp:revision>
  <cp:lastPrinted>2023-05-23T08:27:00Z</cp:lastPrinted>
  <dcterms:created xsi:type="dcterms:W3CDTF">2017-09-12T08:24:00Z</dcterms:created>
  <dcterms:modified xsi:type="dcterms:W3CDTF">2023-05-23T08:37:00Z</dcterms:modified>
</cp:coreProperties>
</file>